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7AA" w:rsidRDefault="00B23110">
      <w:pPr>
        <w:jc w:val="center"/>
        <w:rPr>
          <w:b/>
        </w:rPr>
      </w:pPr>
      <w:r>
        <w:rPr>
          <w:b/>
        </w:rPr>
        <w:t>Паспорт проекта</w:t>
      </w:r>
    </w:p>
    <w:tbl>
      <w:tblPr>
        <w:tblStyle w:val="a5"/>
        <w:tblW w:w="97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8"/>
        <w:gridCol w:w="2123"/>
        <w:gridCol w:w="5096"/>
      </w:tblGrid>
      <w:tr w:rsidR="006617AA">
        <w:trPr>
          <w:trHeight w:val="660"/>
        </w:trPr>
        <w:tc>
          <w:tcPr>
            <w:tcW w:w="2528" w:type="dxa"/>
            <w:tcBorders>
              <w:bottom w:val="single" w:sz="4" w:space="0" w:color="000000"/>
            </w:tcBorders>
            <w:shd w:val="clear" w:color="auto" w:fill="auto"/>
          </w:tcPr>
          <w:p w:rsidR="006617AA" w:rsidRDefault="00B23110">
            <w:pPr>
              <w:spacing w:after="0" w:line="240" w:lineRule="auto"/>
              <w:rPr>
                <w:sz w:val="24"/>
                <w:szCs w:val="24"/>
              </w:rPr>
            </w:pPr>
            <w:bookmarkStart w:id="0" w:name="_gjdgxs" w:colFirst="0" w:colLast="0"/>
            <w:bookmarkEnd w:id="0"/>
            <w:r>
              <w:rPr>
                <w:sz w:val="24"/>
                <w:szCs w:val="24"/>
              </w:rPr>
              <w:t>Наименование проекта</w:t>
            </w:r>
          </w:p>
        </w:tc>
        <w:tc>
          <w:tcPr>
            <w:tcW w:w="7219" w:type="dxa"/>
            <w:gridSpan w:val="2"/>
            <w:tcBorders>
              <w:bottom w:val="single" w:sz="4" w:space="0" w:color="000000"/>
            </w:tcBorders>
            <w:shd w:val="clear" w:color="auto" w:fill="auto"/>
          </w:tcPr>
          <w:p w:rsidR="006617AA" w:rsidRDefault="009D2A76">
            <w:pPr>
              <w:spacing w:after="0" w:line="240" w:lineRule="auto"/>
              <w:rPr>
                <w:sz w:val="24"/>
                <w:szCs w:val="24"/>
              </w:rPr>
            </w:pPr>
            <w:r>
              <w:rPr>
                <w:sz w:val="24"/>
                <w:szCs w:val="24"/>
              </w:rPr>
              <w:t xml:space="preserve">Мотивационный проект «Заряжай» </w:t>
            </w:r>
          </w:p>
        </w:tc>
      </w:tr>
      <w:tr w:rsidR="006617AA">
        <w:trPr>
          <w:trHeight w:val="660"/>
        </w:trPr>
        <w:tc>
          <w:tcPr>
            <w:tcW w:w="2528" w:type="dxa"/>
            <w:tcBorders>
              <w:bottom w:val="single" w:sz="4" w:space="0" w:color="000000"/>
            </w:tcBorders>
            <w:shd w:val="clear" w:color="auto" w:fill="auto"/>
          </w:tcPr>
          <w:p w:rsidR="006617AA" w:rsidRDefault="00B23110">
            <w:pPr>
              <w:spacing w:after="0" w:line="240" w:lineRule="auto"/>
              <w:rPr>
                <w:sz w:val="24"/>
                <w:szCs w:val="24"/>
              </w:rPr>
            </w:pPr>
            <w:r>
              <w:rPr>
                <w:sz w:val="24"/>
                <w:szCs w:val="24"/>
              </w:rPr>
              <w:t>Авторы</w:t>
            </w:r>
          </w:p>
        </w:tc>
        <w:tc>
          <w:tcPr>
            <w:tcW w:w="7219" w:type="dxa"/>
            <w:gridSpan w:val="2"/>
            <w:tcBorders>
              <w:bottom w:val="single" w:sz="4" w:space="0" w:color="000000"/>
            </w:tcBorders>
            <w:shd w:val="clear" w:color="auto" w:fill="auto"/>
          </w:tcPr>
          <w:p w:rsidR="006617AA" w:rsidRPr="0095516E" w:rsidRDefault="0095516E">
            <w:pPr>
              <w:spacing w:after="0" w:line="240" w:lineRule="auto"/>
              <w:rPr>
                <w:sz w:val="24"/>
                <w:szCs w:val="24"/>
              </w:rPr>
            </w:pPr>
            <w:proofErr w:type="spellStart"/>
            <w:r>
              <w:rPr>
                <w:sz w:val="24"/>
                <w:szCs w:val="24"/>
              </w:rPr>
              <w:t>Коробкова</w:t>
            </w:r>
            <w:proofErr w:type="spellEnd"/>
            <w:r>
              <w:rPr>
                <w:sz w:val="24"/>
                <w:szCs w:val="24"/>
              </w:rPr>
              <w:t xml:space="preserve"> Татьяна Викторовна</w:t>
            </w:r>
          </w:p>
        </w:tc>
      </w:tr>
      <w:tr w:rsidR="006617AA">
        <w:trPr>
          <w:trHeight w:val="660"/>
        </w:trPr>
        <w:tc>
          <w:tcPr>
            <w:tcW w:w="2528" w:type="dxa"/>
            <w:tcBorders>
              <w:bottom w:val="single" w:sz="4" w:space="0" w:color="000000"/>
            </w:tcBorders>
            <w:shd w:val="clear" w:color="auto" w:fill="auto"/>
          </w:tcPr>
          <w:p w:rsidR="006617AA" w:rsidRDefault="00B23110">
            <w:pPr>
              <w:pBdr>
                <w:top w:val="nil"/>
                <w:left w:val="nil"/>
                <w:bottom w:val="nil"/>
                <w:right w:val="nil"/>
                <w:between w:val="nil"/>
              </w:pBdr>
              <w:spacing w:after="0" w:line="240" w:lineRule="auto"/>
              <w:rPr>
                <w:color w:val="000000"/>
                <w:sz w:val="24"/>
                <w:szCs w:val="24"/>
              </w:rPr>
            </w:pPr>
            <w:r>
              <w:rPr>
                <w:color w:val="000000"/>
                <w:sz w:val="24"/>
                <w:szCs w:val="24"/>
              </w:rPr>
              <w:t>Краткая аннотация проекта</w:t>
            </w:r>
          </w:p>
        </w:tc>
        <w:tc>
          <w:tcPr>
            <w:tcW w:w="7219" w:type="dxa"/>
            <w:gridSpan w:val="2"/>
            <w:tcBorders>
              <w:bottom w:val="single" w:sz="4" w:space="0" w:color="000000"/>
            </w:tcBorders>
            <w:shd w:val="clear" w:color="auto" w:fill="auto"/>
          </w:tcPr>
          <w:p w:rsidR="006617AA" w:rsidRDefault="0095516E">
            <w:pPr>
              <w:pBdr>
                <w:top w:val="nil"/>
                <w:left w:val="nil"/>
                <w:bottom w:val="nil"/>
                <w:right w:val="nil"/>
                <w:between w:val="nil"/>
              </w:pBdr>
              <w:spacing w:after="0" w:line="240" w:lineRule="auto"/>
              <w:jc w:val="both"/>
              <w:rPr>
                <w:color w:val="000000"/>
                <w:sz w:val="24"/>
                <w:szCs w:val="24"/>
              </w:rPr>
            </w:pPr>
            <w:r>
              <w:rPr>
                <w:color w:val="000000"/>
                <w:sz w:val="24"/>
                <w:szCs w:val="24"/>
              </w:rPr>
              <w:t xml:space="preserve">Увеличение числа членов профсоюза путем вовлечения потенциальных членов в профсоюзные мероприятия </w:t>
            </w:r>
          </w:p>
        </w:tc>
      </w:tr>
      <w:tr w:rsidR="006617AA">
        <w:trPr>
          <w:trHeight w:val="660"/>
        </w:trPr>
        <w:tc>
          <w:tcPr>
            <w:tcW w:w="2528" w:type="dxa"/>
            <w:tcBorders>
              <w:bottom w:val="single" w:sz="4" w:space="0" w:color="000000"/>
            </w:tcBorders>
            <w:shd w:val="clear" w:color="auto" w:fill="auto"/>
          </w:tcPr>
          <w:p w:rsidR="006617AA" w:rsidRDefault="00B23110">
            <w:pPr>
              <w:spacing w:after="0" w:line="240" w:lineRule="auto"/>
              <w:rPr>
                <w:sz w:val="24"/>
                <w:szCs w:val="24"/>
              </w:rPr>
            </w:pPr>
            <w:r>
              <w:rPr>
                <w:sz w:val="24"/>
                <w:szCs w:val="24"/>
              </w:rPr>
              <w:t>Срок реализации проекта (количество месяцев, начало и окончание реализации)</w:t>
            </w:r>
          </w:p>
          <w:p w:rsidR="006617AA" w:rsidRDefault="006617AA">
            <w:pPr>
              <w:pBdr>
                <w:top w:val="nil"/>
                <w:left w:val="nil"/>
                <w:bottom w:val="nil"/>
                <w:right w:val="nil"/>
                <w:between w:val="nil"/>
              </w:pBdr>
              <w:spacing w:after="0" w:line="240" w:lineRule="auto"/>
              <w:rPr>
                <w:color w:val="000000"/>
                <w:sz w:val="24"/>
                <w:szCs w:val="24"/>
              </w:rPr>
            </w:pPr>
          </w:p>
        </w:tc>
        <w:tc>
          <w:tcPr>
            <w:tcW w:w="7219" w:type="dxa"/>
            <w:gridSpan w:val="2"/>
            <w:tcBorders>
              <w:bottom w:val="single" w:sz="4" w:space="0" w:color="000000"/>
            </w:tcBorders>
            <w:shd w:val="clear" w:color="auto" w:fill="auto"/>
          </w:tcPr>
          <w:p w:rsidR="006617AA" w:rsidRDefault="0095516E">
            <w:pPr>
              <w:pBdr>
                <w:top w:val="nil"/>
                <w:left w:val="nil"/>
                <w:bottom w:val="nil"/>
                <w:right w:val="nil"/>
                <w:between w:val="nil"/>
              </w:pBdr>
              <w:spacing w:after="0" w:line="240" w:lineRule="auto"/>
              <w:jc w:val="both"/>
              <w:rPr>
                <w:color w:val="000000"/>
                <w:sz w:val="24"/>
                <w:szCs w:val="24"/>
              </w:rPr>
            </w:pPr>
            <w:r>
              <w:rPr>
                <w:color w:val="000000"/>
                <w:sz w:val="24"/>
                <w:szCs w:val="24"/>
              </w:rPr>
              <w:t xml:space="preserve">Август-ноябрь 2020 г. </w:t>
            </w:r>
          </w:p>
        </w:tc>
      </w:tr>
      <w:tr w:rsidR="006617AA">
        <w:trPr>
          <w:trHeight w:val="660"/>
        </w:trPr>
        <w:tc>
          <w:tcPr>
            <w:tcW w:w="2528" w:type="dxa"/>
            <w:tcBorders>
              <w:bottom w:val="single" w:sz="4" w:space="0" w:color="000000"/>
            </w:tcBorders>
          </w:tcPr>
          <w:p w:rsidR="006617AA" w:rsidRDefault="00B23110">
            <w:pPr>
              <w:spacing w:after="0" w:line="240" w:lineRule="auto"/>
              <w:rPr>
                <w:sz w:val="24"/>
                <w:szCs w:val="24"/>
              </w:rPr>
            </w:pPr>
            <w:r>
              <w:rPr>
                <w:sz w:val="24"/>
                <w:szCs w:val="24"/>
              </w:rPr>
              <w:t>Место реализации проекта (город, район, микрорайон)</w:t>
            </w:r>
          </w:p>
        </w:tc>
        <w:tc>
          <w:tcPr>
            <w:tcW w:w="7219" w:type="dxa"/>
            <w:gridSpan w:val="2"/>
            <w:tcBorders>
              <w:bottom w:val="single" w:sz="4" w:space="0" w:color="000000"/>
            </w:tcBorders>
          </w:tcPr>
          <w:p w:rsidR="006617AA" w:rsidRDefault="0095516E">
            <w:pPr>
              <w:pBdr>
                <w:top w:val="nil"/>
                <w:left w:val="nil"/>
                <w:bottom w:val="nil"/>
                <w:right w:val="nil"/>
                <w:between w:val="nil"/>
              </w:pBdr>
              <w:spacing w:after="0" w:line="240" w:lineRule="auto"/>
              <w:jc w:val="both"/>
              <w:rPr>
                <w:color w:val="000000"/>
                <w:sz w:val="24"/>
                <w:szCs w:val="24"/>
              </w:rPr>
            </w:pPr>
            <w:r>
              <w:rPr>
                <w:color w:val="000000"/>
                <w:sz w:val="24"/>
                <w:szCs w:val="24"/>
              </w:rPr>
              <w:t xml:space="preserve">Мотовилихинский район </w:t>
            </w:r>
          </w:p>
        </w:tc>
      </w:tr>
      <w:tr w:rsidR="006617AA">
        <w:trPr>
          <w:trHeight w:val="660"/>
        </w:trPr>
        <w:tc>
          <w:tcPr>
            <w:tcW w:w="2528" w:type="dxa"/>
            <w:tcBorders>
              <w:bottom w:val="single" w:sz="4" w:space="0" w:color="000000"/>
            </w:tcBorders>
          </w:tcPr>
          <w:p w:rsidR="006617AA" w:rsidRDefault="00B23110">
            <w:pPr>
              <w:spacing w:after="0" w:line="240" w:lineRule="auto"/>
              <w:rPr>
                <w:sz w:val="24"/>
                <w:szCs w:val="24"/>
              </w:rPr>
            </w:pPr>
            <w:r>
              <w:rPr>
                <w:sz w:val="24"/>
                <w:szCs w:val="24"/>
              </w:rPr>
              <w:t>Целевая аудитория реализации проекта</w:t>
            </w:r>
          </w:p>
        </w:tc>
        <w:tc>
          <w:tcPr>
            <w:tcW w:w="7219" w:type="dxa"/>
            <w:gridSpan w:val="2"/>
            <w:tcBorders>
              <w:bottom w:val="single" w:sz="4" w:space="0" w:color="000000"/>
            </w:tcBorders>
          </w:tcPr>
          <w:p w:rsidR="006617AA" w:rsidRDefault="0095516E">
            <w:pPr>
              <w:pBdr>
                <w:top w:val="nil"/>
                <w:left w:val="nil"/>
                <w:bottom w:val="nil"/>
                <w:right w:val="nil"/>
                <w:between w:val="nil"/>
              </w:pBdr>
              <w:spacing w:after="0" w:line="240" w:lineRule="auto"/>
              <w:jc w:val="both"/>
              <w:rPr>
                <w:color w:val="000000"/>
                <w:sz w:val="24"/>
                <w:szCs w:val="24"/>
              </w:rPr>
            </w:pPr>
            <w:r>
              <w:rPr>
                <w:color w:val="000000"/>
                <w:sz w:val="24"/>
                <w:szCs w:val="24"/>
              </w:rPr>
              <w:t>Сотрудники в возрасте от 18 до 40 лет</w:t>
            </w:r>
          </w:p>
        </w:tc>
      </w:tr>
      <w:tr w:rsidR="006617AA">
        <w:trPr>
          <w:trHeight w:val="660"/>
        </w:trPr>
        <w:tc>
          <w:tcPr>
            <w:tcW w:w="2528" w:type="dxa"/>
            <w:tcBorders>
              <w:bottom w:val="single" w:sz="4" w:space="0" w:color="000000"/>
            </w:tcBorders>
          </w:tcPr>
          <w:p w:rsidR="006617AA" w:rsidRDefault="00B23110">
            <w:pPr>
              <w:spacing w:after="0" w:line="240" w:lineRule="auto"/>
              <w:rPr>
                <w:sz w:val="24"/>
                <w:szCs w:val="24"/>
              </w:rPr>
            </w:pPr>
            <w:proofErr w:type="spellStart"/>
            <w:r>
              <w:rPr>
                <w:sz w:val="24"/>
                <w:szCs w:val="24"/>
              </w:rPr>
              <w:t>Благополучатели</w:t>
            </w:r>
            <w:proofErr w:type="spellEnd"/>
          </w:p>
        </w:tc>
        <w:tc>
          <w:tcPr>
            <w:tcW w:w="7219" w:type="dxa"/>
            <w:gridSpan w:val="2"/>
            <w:tcBorders>
              <w:bottom w:val="single" w:sz="4" w:space="0" w:color="000000"/>
            </w:tcBorders>
          </w:tcPr>
          <w:p w:rsidR="006617AA" w:rsidRDefault="0095516E">
            <w:pPr>
              <w:pBdr>
                <w:top w:val="nil"/>
                <w:left w:val="nil"/>
                <w:bottom w:val="nil"/>
                <w:right w:val="nil"/>
                <w:between w:val="nil"/>
              </w:pBdr>
              <w:spacing w:after="0" w:line="240" w:lineRule="auto"/>
              <w:jc w:val="both"/>
              <w:rPr>
                <w:color w:val="000000"/>
                <w:sz w:val="24"/>
                <w:szCs w:val="24"/>
              </w:rPr>
            </w:pPr>
            <w:r>
              <w:rPr>
                <w:color w:val="000000"/>
                <w:sz w:val="24"/>
                <w:szCs w:val="24"/>
              </w:rPr>
              <w:t>Сотрудники администрации Мотовилихинского района г. Перми</w:t>
            </w:r>
          </w:p>
        </w:tc>
      </w:tr>
      <w:tr w:rsidR="006617AA">
        <w:trPr>
          <w:trHeight w:val="660"/>
        </w:trPr>
        <w:tc>
          <w:tcPr>
            <w:tcW w:w="2528" w:type="dxa"/>
            <w:tcBorders>
              <w:bottom w:val="single" w:sz="4" w:space="0" w:color="000000"/>
            </w:tcBorders>
          </w:tcPr>
          <w:p w:rsidR="006617AA" w:rsidRDefault="00B23110">
            <w:pPr>
              <w:spacing w:after="0" w:line="240" w:lineRule="auto"/>
              <w:rPr>
                <w:sz w:val="24"/>
                <w:szCs w:val="24"/>
              </w:rPr>
            </w:pPr>
            <w:proofErr w:type="spellStart"/>
            <w:r>
              <w:rPr>
                <w:sz w:val="24"/>
                <w:szCs w:val="24"/>
              </w:rPr>
              <w:t>Мультипликативность</w:t>
            </w:r>
            <w:proofErr w:type="spellEnd"/>
            <w:r>
              <w:rPr>
                <w:sz w:val="24"/>
                <w:szCs w:val="24"/>
              </w:rPr>
              <w:t xml:space="preserve"> проекта</w:t>
            </w:r>
          </w:p>
        </w:tc>
        <w:tc>
          <w:tcPr>
            <w:tcW w:w="7219" w:type="dxa"/>
            <w:gridSpan w:val="2"/>
            <w:tcBorders>
              <w:bottom w:val="single" w:sz="4" w:space="0" w:color="000000"/>
            </w:tcBorders>
          </w:tcPr>
          <w:p w:rsidR="006617AA" w:rsidRDefault="0095516E" w:rsidP="0095516E">
            <w:pPr>
              <w:pBdr>
                <w:top w:val="nil"/>
                <w:left w:val="nil"/>
                <w:bottom w:val="nil"/>
                <w:right w:val="nil"/>
                <w:between w:val="nil"/>
              </w:pBdr>
              <w:spacing w:after="0" w:line="240" w:lineRule="auto"/>
              <w:jc w:val="both"/>
              <w:rPr>
                <w:color w:val="000000"/>
                <w:sz w:val="24"/>
                <w:szCs w:val="24"/>
              </w:rPr>
            </w:pPr>
            <w:r>
              <w:rPr>
                <w:color w:val="000000"/>
                <w:sz w:val="24"/>
                <w:szCs w:val="24"/>
              </w:rPr>
              <w:t>Проект возможно реализовать в других районных администрациях, а также учреждениях с небольшим штатом</w:t>
            </w:r>
          </w:p>
        </w:tc>
      </w:tr>
      <w:tr w:rsidR="006617AA">
        <w:tc>
          <w:tcPr>
            <w:tcW w:w="9747" w:type="dxa"/>
            <w:gridSpan w:val="3"/>
            <w:tcBorders>
              <w:top w:val="single" w:sz="4" w:space="0" w:color="000000"/>
              <w:left w:val="single" w:sz="4" w:space="0" w:color="000000"/>
              <w:bottom w:val="single" w:sz="4" w:space="0" w:color="000000"/>
              <w:right w:val="single" w:sz="4" w:space="0" w:color="000000"/>
            </w:tcBorders>
            <w:shd w:val="clear" w:color="auto" w:fill="auto"/>
          </w:tcPr>
          <w:p w:rsidR="006617AA" w:rsidRDefault="00B23110">
            <w:pPr>
              <w:pBdr>
                <w:top w:val="nil"/>
                <w:left w:val="nil"/>
                <w:bottom w:val="nil"/>
                <w:right w:val="nil"/>
                <w:between w:val="nil"/>
              </w:pBdr>
              <w:spacing w:after="0" w:line="240" w:lineRule="auto"/>
              <w:jc w:val="center"/>
              <w:rPr>
                <w:b/>
                <w:color w:val="000000"/>
                <w:sz w:val="24"/>
                <w:szCs w:val="24"/>
              </w:rPr>
            </w:pPr>
            <w:r>
              <w:rPr>
                <w:b/>
                <w:color w:val="000000"/>
                <w:sz w:val="24"/>
                <w:szCs w:val="24"/>
              </w:rPr>
              <w:t xml:space="preserve">Общая стоимость проекта: </w:t>
            </w:r>
            <w:r w:rsidR="0018174F">
              <w:rPr>
                <w:b/>
                <w:color w:val="000000"/>
                <w:sz w:val="24"/>
                <w:szCs w:val="24"/>
              </w:rPr>
              <w:t>6880</w:t>
            </w:r>
            <w:r>
              <w:rPr>
                <w:b/>
                <w:color w:val="000000"/>
                <w:sz w:val="24"/>
                <w:szCs w:val="24"/>
              </w:rPr>
              <w:t xml:space="preserve"> рублей.</w:t>
            </w:r>
          </w:p>
          <w:p w:rsidR="006617AA" w:rsidRDefault="006617AA">
            <w:pPr>
              <w:pBdr>
                <w:top w:val="nil"/>
                <w:left w:val="nil"/>
                <w:bottom w:val="nil"/>
                <w:right w:val="nil"/>
                <w:between w:val="nil"/>
              </w:pBdr>
              <w:spacing w:after="0" w:line="240" w:lineRule="auto"/>
              <w:jc w:val="center"/>
              <w:rPr>
                <w:b/>
                <w:color w:val="000000"/>
                <w:sz w:val="24"/>
                <w:szCs w:val="24"/>
              </w:rPr>
            </w:pPr>
          </w:p>
        </w:tc>
      </w:tr>
      <w:tr w:rsidR="006617AA">
        <w:trPr>
          <w:trHeight w:val="547"/>
        </w:trPr>
        <w:tc>
          <w:tcPr>
            <w:tcW w:w="4651" w:type="dxa"/>
            <w:gridSpan w:val="2"/>
            <w:tcBorders>
              <w:bottom w:val="single" w:sz="4" w:space="0" w:color="000000"/>
            </w:tcBorders>
            <w:vAlign w:val="center"/>
          </w:tcPr>
          <w:p w:rsidR="006617AA" w:rsidRDefault="00B23110">
            <w:pPr>
              <w:spacing w:after="0" w:line="240" w:lineRule="auto"/>
              <w:jc w:val="center"/>
              <w:rPr>
                <w:b/>
                <w:sz w:val="24"/>
                <w:szCs w:val="24"/>
              </w:rPr>
            </w:pPr>
            <w:r>
              <w:rPr>
                <w:b/>
                <w:sz w:val="24"/>
                <w:szCs w:val="24"/>
              </w:rPr>
              <w:t>Информация об организации</w:t>
            </w:r>
          </w:p>
        </w:tc>
        <w:tc>
          <w:tcPr>
            <w:tcW w:w="5096" w:type="dxa"/>
            <w:tcBorders>
              <w:bottom w:val="single" w:sz="4" w:space="0" w:color="000000"/>
            </w:tcBorders>
          </w:tcPr>
          <w:p w:rsidR="006617AA" w:rsidRDefault="006617AA">
            <w:pPr>
              <w:widowControl w:val="0"/>
              <w:spacing w:after="0" w:line="240" w:lineRule="auto"/>
              <w:jc w:val="right"/>
              <w:rPr>
                <w:color w:val="000000"/>
                <w:sz w:val="24"/>
                <w:szCs w:val="24"/>
              </w:rPr>
            </w:pPr>
          </w:p>
        </w:tc>
      </w:tr>
      <w:tr w:rsidR="006617AA">
        <w:trPr>
          <w:trHeight w:val="660"/>
        </w:trPr>
        <w:tc>
          <w:tcPr>
            <w:tcW w:w="4651" w:type="dxa"/>
            <w:gridSpan w:val="2"/>
            <w:tcBorders>
              <w:bottom w:val="single" w:sz="4" w:space="0" w:color="000000"/>
            </w:tcBorders>
          </w:tcPr>
          <w:p w:rsidR="006617AA" w:rsidRDefault="00B23110">
            <w:pPr>
              <w:spacing w:after="0" w:line="240" w:lineRule="auto"/>
              <w:rPr>
                <w:sz w:val="24"/>
                <w:szCs w:val="24"/>
              </w:rPr>
            </w:pPr>
            <w:r>
              <w:rPr>
                <w:sz w:val="24"/>
                <w:szCs w:val="24"/>
              </w:rPr>
              <w:t>Полное наименование организации</w:t>
            </w:r>
          </w:p>
          <w:p w:rsidR="006617AA" w:rsidRDefault="006617AA">
            <w:pPr>
              <w:spacing w:after="0" w:line="240" w:lineRule="auto"/>
              <w:rPr>
                <w:color w:val="000000"/>
                <w:sz w:val="24"/>
                <w:szCs w:val="24"/>
              </w:rPr>
            </w:pPr>
          </w:p>
        </w:tc>
        <w:tc>
          <w:tcPr>
            <w:tcW w:w="5096" w:type="dxa"/>
            <w:tcBorders>
              <w:bottom w:val="single" w:sz="4" w:space="0" w:color="000000"/>
            </w:tcBorders>
          </w:tcPr>
          <w:p w:rsidR="006617AA" w:rsidRDefault="009D2A76" w:rsidP="009D2A76">
            <w:pPr>
              <w:widowControl w:val="0"/>
              <w:spacing w:after="0" w:line="240" w:lineRule="auto"/>
              <w:jc w:val="both"/>
              <w:rPr>
                <w:color w:val="000000"/>
                <w:sz w:val="24"/>
                <w:szCs w:val="24"/>
              </w:rPr>
            </w:pPr>
            <w:r>
              <w:rPr>
                <w:color w:val="000000"/>
                <w:sz w:val="24"/>
                <w:szCs w:val="24"/>
              </w:rPr>
              <w:t xml:space="preserve">Профсоюзная организация сотрудников администрации Мотовилихинского района г. Перми </w:t>
            </w:r>
          </w:p>
        </w:tc>
      </w:tr>
      <w:tr w:rsidR="006617AA">
        <w:trPr>
          <w:trHeight w:val="825"/>
        </w:trPr>
        <w:tc>
          <w:tcPr>
            <w:tcW w:w="4651" w:type="dxa"/>
            <w:gridSpan w:val="2"/>
            <w:tcBorders>
              <w:top w:val="single" w:sz="4" w:space="0" w:color="000000"/>
              <w:bottom w:val="single" w:sz="4" w:space="0" w:color="000000"/>
            </w:tcBorders>
          </w:tcPr>
          <w:p w:rsidR="006617AA" w:rsidRDefault="00B23110">
            <w:pPr>
              <w:spacing w:after="0" w:line="240" w:lineRule="auto"/>
              <w:rPr>
                <w:sz w:val="24"/>
                <w:szCs w:val="24"/>
              </w:rPr>
            </w:pPr>
            <w:r>
              <w:rPr>
                <w:sz w:val="24"/>
                <w:szCs w:val="24"/>
              </w:rPr>
              <w:t>Руководитель организации</w:t>
            </w:r>
          </w:p>
          <w:p w:rsidR="006617AA" w:rsidRDefault="00B23110">
            <w:pPr>
              <w:spacing w:after="0" w:line="240" w:lineRule="auto"/>
              <w:rPr>
                <w:sz w:val="24"/>
                <w:szCs w:val="24"/>
              </w:rPr>
            </w:pPr>
            <w:r>
              <w:rPr>
                <w:sz w:val="24"/>
                <w:szCs w:val="24"/>
              </w:rPr>
              <w:t>(ФИО, контактный телефон)</w:t>
            </w:r>
          </w:p>
        </w:tc>
        <w:tc>
          <w:tcPr>
            <w:tcW w:w="5096" w:type="dxa"/>
            <w:tcBorders>
              <w:top w:val="single" w:sz="4" w:space="0" w:color="000000"/>
              <w:bottom w:val="single" w:sz="4" w:space="0" w:color="000000"/>
            </w:tcBorders>
          </w:tcPr>
          <w:p w:rsidR="006617AA" w:rsidRDefault="009D2A76">
            <w:pPr>
              <w:widowControl w:val="0"/>
              <w:spacing w:after="0" w:line="240" w:lineRule="auto"/>
              <w:jc w:val="both"/>
              <w:rPr>
                <w:color w:val="000000"/>
                <w:sz w:val="24"/>
                <w:szCs w:val="24"/>
              </w:rPr>
            </w:pPr>
            <w:proofErr w:type="spellStart"/>
            <w:r>
              <w:rPr>
                <w:color w:val="000000"/>
                <w:sz w:val="24"/>
                <w:szCs w:val="24"/>
              </w:rPr>
              <w:t>Шмыкова</w:t>
            </w:r>
            <w:proofErr w:type="spellEnd"/>
            <w:r>
              <w:rPr>
                <w:color w:val="000000"/>
                <w:sz w:val="24"/>
                <w:szCs w:val="24"/>
              </w:rPr>
              <w:t xml:space="preserve"> Ирина Юрьевн</w:t>
            </w:r>
          </w:p>
        </w:tc>
      </w:tr>
      <w:tr w:rsidR="006617AA">
        <w:trPr>
          <w:trHeight w:val="825"/>
        </w:trPr>
        <w:tc>
          <w:tcPr>
            <w:tcW w:w="4651" w:type="dxa"/>
            <w:gridSpan w:val="2"/>
            <w:tcBorders>
              <w:top w:val="single" w:sz="4" w:space="0" w:color="000000"/>
              <w:bottom w:val="single" w:sz="4" w:space="0" w:color="000000"/>
            </w:tcBorders>
          </w:tcPr>
          <w:p w:rsidR="006617AA" w:rsidRDefault="00B23110">
            <w:pPr>
              <w:spacing w:after="0" w:line="240" w:lineRule="auto"/>
              <w:rPr>
                <w:sz w:val="24"/>
                <w:szCs w:val="24"/>
              </w:rPr>
            </w:pPr>
            <w:r>
              <w:rPr>
                <w:sz w:val="24"/>
                <w:szCs w:val="24"/>
              </w:rPr>
              <w:t>Руководитель проекта</w:t>
            </w:r>
          </w:p>
          <w:p w:rsidR="006617AA" w:rsidRDefault="00B23110">
            <w:pPr>
              <w:spacing w:after="0" w:line="240" w:lineRule="auto"/>
              <w:rPr>
                <w:sz w:val="24"/>
                <w:szCs w:val="24"/>
              </w:rPr>
            </w:pPr>
            <w:r>
              <w:rPr>
                <w:sz w:val="24"/>
                <w:szCs w:val="24"/>
              </w:rPr>
              <w:t>(ФИО, контактный телефон)</w:t>
            </w:r>
          </w:p>
        </w:tc>
        <w:tc>
          <w:tcPr>
            <w:tcW w:w="5096" w:type="dxa"/>
            <w:tcBorders>
              <w:top w:val="single" w:sz="4" w:space="0" w:color="000000"/>
              <w:bottom w:val="single" w:sz="4" w:space="0" w:color="000000"/>
            </w:tcBorders>
          </w:tcPr>
          <w:p w:rsidR="006617AA" w:rsidRDefault="009D2A76">
            <w:pPr>
              <w:widowControl w:val="0"/>
              <w:spacing w:after="0" w:line="240" w:lineRule="auto"/>
              <w:rPr>
                <w:color w:val="000000"/>
                <w:sz w:val="24"/>
                <w:szCs w:val="24"/>
              </w:rPr>
            </w:pPr>
            <w:proofErr w:type="spellStart"/>
            <w:r>
              <w:rPr>
                <w:color w:val="000000"/>
                <w:sz w:val="24"/>
                <w:szCs w:val="24"/>
              </w:rPr>
              <w:t>Коробкова</w:t>
            </w:r>
            <w:proofErr w:type="spellEnd"/>
            <w:r>
              <w:rPr>
                <w:color w:val="000000"/>
                <w:sz w:val="24"/>
                <w:szCs w:val="24"/>
              </w:rPr>
              <w:t xml:space="preserve"> Татьяна Викторовна</w:t>
            </w:r>
            <w:r w:rsidR="00464B6D">
              <w:rPr>
                <w:color w:val="000000"/>
                <w:sz w:val="24"/>
                <w:szCs w:val="24"/>
              </w:rPr>
              <w:t xml:space="preserve">, 89028000222 </w:t>
            </w:r>
          </w:p>
        </w:tc>
      </w:tr>
    </w:tbl>
    <w:p w:rsidR="006617AA" w:rsidRDefault="006617AA">
      <w:pPr>
        <w:spacing w:after="0" w:line="240" w:lineRule="auto"/>
        <w:rPr>
          <w:b/>
          <w:sz w:val="24"/>
          <w:szCs w:val="24"/>
        </w:rPr>
      </w:pPr>
    </w:p>
    <w:p w:rsidR="006617AA" w:rsidRDefault="00B23110">
      <w:pPr>
        <w:spacing w:after="0" w:line="240" w:lineRule="auto"/>
        <w:jc w:val="center"/>
        <w:rPr>
          <w:b/>
        </w:rPr>
      </w:pPr>
      <w:r>
        <w:rPr>
          <w:b/>
        </w:rPr>
        <w:t>Содержание проекта</w:t>
      </w:r>
    </w:p>
    <w:p w:rsidR="006617AA" w:rsidRDefault="006617AA">
      <w:pPr>
        <w:spacing w:after="0" w:line="240" w:lineRule="auto"/>
        <w:jc w:val="center"/>
        <w:rPr>
          <w:b/>
          <w:sz w:val="24"/>
          <w:szCs w:val="24"/>
        </w:rPr>
      </w:pPr>
    </w:p>
    <w:p w:rsidR="00464B6D" w:rsidRPr="00A02084" w:rsidRDefault="00464B6D" w:rsidP="00464B6D">
      <w:pPr>
        <w:numPr>
          <w:ilvl w:val="0"/>
          <w:numId w:val="1"/>
        </w:numPr>
        <w:spacing w:after="0" w:line="240" w:lineRule="auto"/>
        <w:jc w:val="both"/>
        <w:rPr>
          <w:b/>
        </w:rPr>
      </w:pPr>
      <w:r w:rsidRPr="00A02084">
        <w:rPr>
          <w:b/>
        </w:rPr>
        <w:t>Цели проекта.</w:t>
      </w:r>
    </w:p>
    <w:p w:rsidR="00464B6D" w:rsidRPr="00A02084" w:rsidRDefault="00464B6D" w:rsidP="00464B6D">
      <w:pPr>
        <w:spacing w:after="0" w:line="240" w:lineRule="auto"/>
        <w:ind w:left="360" w:right="23" w:firstLine="348"/>
        <w:jc w:val="both"/>
      </w:pPr>
      <w:r w:rsidRPr="00A02084">
        <w:t>Привлечь новых членов профсоюзной органи</w:t>
      </w:r>
      <w:r>
        <w:t xml:space="preserve">зации путем их вовлечения в профсоюзные мероприятия в период с августа по ноябрь 2020 г. </w:t>
      </w:r>
    </w:p>
    <w:p w:rsidR="00A02084" w:rsidRDefault="00B23110">
      <w:pPr>
        <w:numPr>
          <w:ilvl w:val="0"/>
          <w:numId w:val="1"/>
        </w:numPr>
        <w:spacing w:after="0" w:line="240" w:lineRule="auto"/>
        <w:jc w:val="both"/>
        <w:rPr>
          <w:b/>
        </w:rPr>
      </w:pPr>
      <w:r>
        <w:rPr>
          <w:b/>
        </w:rPr>
        <w:t>Актуальность.</w:t>
      </w:r>
    </w:p>
    <w:p w:rsidR="00B23110" w:rsidRPr="00B23110" w:rsidRDefault="00A02084" w:rsidP="00B23110">
      <w:pPr>
        <w:numPr>
          <w:ilvl w:val="0"/>
          <w:numId w:val="1"/>
        </w:numPr>
        <w:spacing w:after="0" w:line="240" w:lineRule="auto"/>
        <w:jc w:val="both"/>
        <w:rPr>
          <w:b/>
        </w:rPr>
      </w:pPr>
      <w:r w:rsidRPr="00A02084">
        <w:t xml:space="preserve">На текущий момент в администрации Мотовилихинского района профсоюзная организация переживает не лучшие времена. Штат сотрудников активно обновляется, приходят молодые сотрудники, которые не знают профсоюз, не понимают, чего ждать от него, не готовы отдавать процент зарплаты на деятельность профсоюза. </w:t>
      </w:r>
      <w:r w:rsidRPr="00A02084">
        <w:lastRenderedPageBreak/>
        <w:t>Соответственно, возможности организации сокращаются</w:t>
      </w:r>
      <w:r>
        <w:t xml:space="preserve">. Для того, чтобы привлечь основную аудиторию, которая не в курсе деятельности, нужно провести ряд мероприятий, в рамках которых будут понятны основные ценности, цели и задачи организации. </w:t>
      </w:r>
      <w:r w:rsidRPr="00A02084">
        <w:t xml:space="preserve"> </w:t>
      </w:r>
    </w:p>
    <w:p w:rsidR="00A10F3D" w:rsidRDefault="00B23110" w:rsidP="00A10F3D">
      <w:pPr>
        <w:numPr>
          <w:ilvl w:val="0"/>
          <w:numId w:val="1"/>
        </w:numPr>
        <w:spacing w:after="0" w:line="240" w:lineRule="auto"/>
        <w:jc w:val="both"/>
        <w:rPr>
          <w:b/>
        </w:rPr>
      </w:pPr>
      <w:r>
        <w:rPr>
          <w:b/>
        </w:rPr>
        <w:t xml:space="preserve">Концепция проекта </w:t>
      </w:r>
    </w:p>
    <w:p w:rsidR="00B23110" w:rsidRPr="00A10F3D" w:rsidRDefault="00B23110" w:rsidP="00A10F3D">
      <w:pPr>
        <w:spacing w:after="0" w:line="240" w:lineRule="auto"/>
        <w:ind w:left="284" w:firstLine="567"/>
        <w:jc w:val="both"/>
        <w:rPr>
          <w:b/>
        </w:rPr>
      </w:pPr>
      <w:r w:rsidRPr="002666E2">
        <w:t xml:space="preserve">Проект делится на 3 направления: заряжай тело, заряжай душу, заряжай </w:t>
      </w:r>
      <w:r>
        <w:t xml:space="preserve">мозг. </w:t>
      </w:r>
      <w:r w:rsidR="00A10F3D">
        <w:t>В первую категор</w:t>
      </w:r>
      <w:r w:rsidR="0018174F">
        <w:t>ию входит спортивный праздник «</w:t>
      </w:r>
      <w:proofErr w:type="spellStart"/>
      <w:r w:rsidR="0018174F">
        <w:t>Физкульт</w:t>
      </w:r>
      <w:proofErr w:type="spellEnd"/>
      <w:r w:rsidR="0018174F">
        <w:t>-привет!</w:t>
      </w:r>
      <w:r w:rsidR="00A10F3D">
        <w:t>». Во вторую категорию входит встреча в формате «Вопрос-ответ» о профсоюзной деятельности с потенциальными членами профсоюза и с действующими. В третью категорию входит интеллектуальная игра, которую в зависимости от предпочтений можно провести и в онлайн,</w:t>
      </w:r>
      <w:r w:rsidR="0018174F">
        <w:t xml:space="preserve"> и в </w:t>
      </w:r>
      <w:proofErr w:type="spellStart"/>
      <w:r w:rsidR="0018174F">
        <w:t>оффлайн</w:t>
      </w:r>
      <w:proofErr w:type="spellEnd"/>
      <w:r w:rsidR="0018174F">
        <w:t>-</w:t>
      </w:r>
      <w:r w:rsidR="00A10F3D">
        <w:t>режиме</w:t>
      </w:r>
    </w:p>
    <w:p w:rsidR="006617AA" w:rsidRDefault="00B23110">
      <w:pPr>
        <w:numPr>
          <w:ilvl w:val="0"/>
          <w:numId w:val="1"/>
        </w:numPr>
        <w:spacing w:after="0" w:line="240" w:lineRule="auto"/>
        <w:jc w:val="both"/>
        <w:rPr>
          <w:b/>
        </w:rPr>
      </w:pPr>
      <w:r>
        <w:rPr>
          <w:b/>
        </w:rPr>
        <w:t>Задачи проекта.</w:t>
      </w:r>
    </w:p>
    <w:p w:rsidR="009D2A76" w:rsidRPr="001953E1" w:rsidRDefault="002666E2" w:rsidP="003C50C9">
      <w:pPr>
        <w:pStyle w:val="a9"/>
        <w:numPr>
          <w:ilvl w:val="3"/>
          <w:numId w:val="1"/>
        </w:numPr>
        <w:ind w:left="1179" w:hanging="186"/>
      </w:pPr>
      <w:r w:rsidRPr="001953E1">
        <w:t xml:space="preserve">Организация и проведение спортивного праздника; </w:t>
      </w:r>
    </w:p>
    <w:p w:rsidR="002666E2" w:rsidRPr="001953E1" w:rsidRDefault="002666E2" w:rsidP="003C50C9">
      <w:pPr>
        <w:pStyle w:val="a9"/>
        <w:numPr>
          <w:ilvl w:val="3"/>
          <w:numId w:val="1"/>
        </w:numPr>
        <w:ind w:left="1179" w:hanging="186"/>
      </w:pPr>
      <w:r w:rsidRPr="001953E1">
        <w:t xml:space="preserve">Подготовка и проведение семинаров по информированию о деятельности и возможностях профсоюза </w:t>
      </w:r>
    </w:p>
    <w:p w:rsidR="002666E2" w:rsidRPr="001953E1" w:rsidRDefault="002666E2" w:rsidP="003C50C9">
      <w:pPr>
        <w:pStyle w:val="a9"/>
        <w:numPr>
          <w:ilvl w:val="3"/>
          <w:numId w:val="1"/>
        </w:numPr>
        <w:ind w:left="1179" w:hanging="186"/>
      </w:pPr>
      <w:r w:rsidRPr="001953E1">
        <w:t xml:space="preserve">Организация и проведение интеллектуальных игр </w:t>
      </w:r>
    </w:p>
    <w:p w:rsidR="006617AA" w:rsidRDefault="006617AA">
      <w:pPr>
        <w:spacing w:after="0" w:line="240" w:lineRule="auto"/>
        <w:ind w:left="720"/>
        <w:jc w:val="both"/>
        <w:rPr>
          <w:b/>
          <w:sz w:val="24"/>
          <w:szCs w:val="24"/>
        </w:rPr>
      </w:pPr>
    </w:p>
    <w:p w:rsidR="006617AA" w:rsidRDefault="00B23110">
      <w:pPr>
        <w:numPr>
          <w:ilvl w:val="0"/>
          <w:numId w:val="1"/>
        </w:numPr>
        <w:pBdr>
          <w:top w:val="nil"/>
          <w:left w:val="nil"/>
          <w:bottom w:val="nil"/>
          <w:right w:val="nil"/>
          <w:between w:val="nil"/>
        </w:pBdr>
        <w:spacing w:after="0" w:line="240" w:lineRule="auto"/>
        <w:jc w:val="both"/>
        <w:rPr>
          <w:b/>
          <w:color w:val="000000"/>
        </w:rPr>
      </w:pPr>
      <w:r>
        <w:rPr>
          <w:b/>
          <w:color w:val="000000"/>
        </w:rPr>
        <w:t>Технология реализации проекта (Календарный план).</w:t>
      </w:r>
    </w:p>
    <w:p w:rsidR="006617AA" w:rsidRDefault="006617AA">
      <w:pPr>
        <w:spacing w:after="0" w:line="240" w:lineRule="auto"/>
        <w:jc w:val="both"/>
        <w:rPr>
          <w:b/>
          <w:sz w:val="24"/>
          <w:szCs w:val="24"/>
        </w:rPr>
      </w:pPr>
    </w:p>
    <w:p w:rsidR="006617AA" w:rsidRDefault="006617AA">
      <w:pPr>
        <w:spacing w:after="0" w:line="240" w:lineRule="auto"/>
        <w:jc w:val="both"/>
        <w:rPr>
          <w:sz w:val="24"/>
          <w:szCs w:val="24"/>
        </w:rPr>
      </w:pPr>
    </w:p>
    <w:p w:rsidR="006617AA" w:rsidRDefault="006617AA">
      <w:pPr>
        <w:spacing w:after="0" w:line="240" w:lineRule="auto"/>
        <w:jc w:val="both"/>
        <w:rPr>
          <w:b/>
          <w:sz w:val="24"/>
          <w:szCs w:val="24"/>
        </w:rPr>
      </w:pPr>
    </w:p>
    <w:tbl>
      <w:tblPr>
        <w:tblStyle w:val="a6"/>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2835"/>
        <w:gridCol w:w="2977"/>
      </w:tblGrid>
      <w:tr w:rsidR="006617AA">
        <w:trPr>
          <w:trHeight w:val="791"/>
        </w:trPr>
        <w:tc>
          <w:tcPr>
            <w:tcW w:w="3969" w:type="dxa"/>
            <w:shd w:val="clear" w:color="auto" w:fill="auto"/>
            <w:vAlign w:val="center"/>
          </w:tcPr>
          <w:p w:rsidR="006617AA" w:rsidRDefault="00B23110">
            <w:pPr>
              <w:spacing w:after="0" w:line="240" w:lineRule="auto"/>
              <w:jc w:val="center"/>
              <w:rPr>
                <w:b/>
                <w:sz w:val="24"/>
                <w:szCs w:val="24"/>
              </w:rPr>
            </w:pPr>
            <w:r>
              <w:rPr>
                <w:b/>
                <w:sz w:val="24"/>
                <w:szCs w:val="24"/>
              </w:rPr>
              <w:t>Задача</w:t>
            </w:r>
          </w:p>
        </w:tc>
        <w:tc>
          <w:tcPr>
            <w:tcW w:w="2835" w:type="dxa"/>
            <w:shd w:val="clear" w:color="auto" w:fill="auto"/>
            <w:vAlign w:val="center"/>
          </w:tcPr>
          <w:p w:rsidR="006617AA" w:rsidRDefault="00B23110">
            <w:pPr>
              <w:spacing w:after="0" w:line="240" w:lineRule="auto"/>
              <w:jc w:val="center"/>
              <w:rPr>
                <w:b/>
                <w:sz w:val="24"/>
                <w:szCs w:val="24"/>
              </w:rPr>
            </w:pPr>
            <w:r>
              <w:rPr>
                <w:b/>
                <w:sz w:val="24"/>
                <w:szCs w:val="24"/>
              </w:rPr>
              <w:t>Сроки</w:t>
            </w:r>
          </w:p>
        </w:tc>
        <w:tc>
          <w:tcPr>
            <w:tcW w:w="2977" w:type="dxa"/>
            <w:shd w:val="clear" w:color="auto" w:fill="auto"/>
            <w:vAlign w:val="center"/>
          </w:tcPr>
          <w:p w:rsidR="006617AA" w:rsidRDefault="00B23110">
            <w:pPr>
              <w:spacing w:after="0" w:line="240" w:lineRule="auto"/>
              <w:jc w:val="center"/>
              <w:rPr>
                <w:b/>
                <w:sz w:val="24"/>
                <w:szCs w:val="24"/>
              </w:rPr>
            </w:pPr>
            <w:r>
              <w:rPr>
                <w:b/>
                <w:sz w:val="24"/>
                <w:szCs w:val="24"/>
              </w:rPr>
              <w:t>Ответственный</w:t>
            </w:r>
          </w:p>
        </w:tc>
      </w:tr>
      <w:tr w:rsidR="006617AA">
        <w:trPr>
          <w:trHeight w:val="336"/>
        </w:trPr>
        <w:tc>
          <w:tcPr>
            <w:tcW w:w="9781" w:type="dxa"/>
            <w:gridSpan w:val="3"/>
            <w:shd w:val="clear" w:color="auto" w:fill="auto"/>
            <w:vAlign w:val="center"/>
          </w:tcPr>
          <w:p w:rsidR="006617AA" w:rsidRDefault="00B23110">
            <w:pPr>
              <w:spacing w:after="0" w:line="240" w:lineRule="auto"/>
              <w:jc w:val="center"/>
              <w:rPr>
                <w:b/>
                <w:sz w:val="24"/>
                <w:szCs w:val="24"/>
              </w:rPr>
            </w:pPr>
            <w:r>
              <w:rPr>
                <w:b/>
                <w:sz w:val="24"/>
                <w:szCs w:val="24"/>
              </w:rPr>
              <w:t>Подготовительный этап</w:t>
            </w:r>
          </w:p>
        </w:tc>
      </w:tr>
      <w:tr w:rsidR="0018174F">
        <w:trPr>
          <w:trHeight w:val="791"/>
        </w:trPr>
        <w:tc>
          <w:tcPr>
            <w:tcW w:w="3969" w:type="dxa"/>
            <w:shd w:val="clear" w:color="auto" w:fill="auto"/>
          </w:tcPr>
          <w:p w:rsidR="0018174F" w:rsidRPr="0018174F" w:rsidRDefault="0008228D">
            <w:pPr>
              <w:spacing w:after="0" w:line="240" w:lineRule="auto"/>
              <w:jc w:val="both"/>
              <w:rPr>
                <w:sz w:val="24"/>
                <w:szCs w:val="24"/>
              </w:rPr>
            </w:pPr>
            <w:r>
              <w:rPr>
                <w:sz w:val="24"/>
                <w:szCs w:val="24"/>
              </w:rPr>
              <w:t xml:space="preserve">Заказ печатной продукции </w:t>
            </w:r>
          </w:p>
        </w:tc>
        <w:tc>
          <w:tcPr>
            <w:tcW w:w="2835" w:type="dxa"/>
            <w:shd w:val="clear" w:color="auto" w:fill="auto"/>
          </w:tcPr>
          <w:p w:rsidR="0018174F" w:rsidRDefault="00DB4FEA">
            <w:pPr>
              <w:spacing w:after="0" w:line="240" w:lineRule="auto"/>
              <w:jc w:val="center"/>
              <w:rPr>
                <w:sz w:val="24"/>
                <w:szCs w:val="24"/>
              </w:rPr>
            </w:pPr>
            <w:r>
              <w:rPr>
                <w:sz w:val="24"/>
                <w:szCs w:val="24"/>
              </w:rPr>
              <w:t>20.08.2020</w:t>
            </w:r>
          </w:p>
        </w:tc>
        <w:tc>
          <w:tcPr>
            <w:tcW w:w="2977" w:type="dxa"/>
            <w:vMerge w:val="restart"/>
            <w:shd w:val="clear" w:color="auto" w:fill="auto"/>
          </w:tcPr>
          <w:p w:rsidR="0018174F" w:rsidRDefault="00464B6D">
            <w:pPr>
              <w:spacing w:after="0" w:line="240" w:lineRule="auto"/>
              <w:jc w:val="both"/>
              <w:rPr>
                <w:sz w:val="24"/>
                <w:szCs w:val="24"/>
              </w:rPr>
            </w:pPr>
            <w:r>
              <w:rPr>
                <w:sz w:val="24"/>
                <w:szCs w:val="24"/>
              </w:rPr>
              <w:t>ТАНЯ</w:t>
            </w:r>
          </w:p>
        </w:tc>
      </w:tr>
      <w:tr w:rsidR="0018174F">
        <w:trPr>
          <w:trHeight w:val="791"/>
        </w:trPr>
        <w:tc>
          <w:tcPr>
            <w:tcW w:w="3969" w:type="dxa"/>
            <w:shd w:val="clear" w:color="auto" w:fill="auto"/>
          </w:tcPr>
          <w:p w:rsidR="0018174F" w:rsidRDefault="0008228D">
            <w:pPr>
              <w:spacing w:after="0" w:line="240" w:lineRule="auto"/>
              <w:jc w:val="both"/>
              <w:rPr>
                <w:sz w:val="24"/>
                <w:szCs w:val="24"/>
              </w:rPr>
            </w:pPr>
            <w:r>
              <w:rPr>
                <w:sz w:val="24"/>
                <w:szCs w:val="24"/>
              </w:rPr>
              <w:t xml:space="preserve">Покупка настольных игр </w:t>
            </w:r>
          </w:p>
        </w:tc>
        <w:tc>
          <w:tcPr>
            <w:tcW w:w="2835" w:type="dxa"/>
            <w:shd w:val="clear" w:color="auto" w:fill="auto"/>
          </w:tcPr>
          <w:p w:rsidR="0018174F" w:rsidRDefault="00DB4FEA">
            <w:pPr>
              <w:spacing w:after="0" w:line="240" w:lineRule="auto"/>
              <w:jc w:val="center"/>
              <w:rPr>
                <w:sz w:val="24"/>
                <w:szCs w:val="24"/>
              </w:rPr>
            </w:pPr>
            <w:r>
              <w:rPr>
                <w:sz w:val="24"/>
                <w:szCs w:val="24"/>
              </w:rPr>
              <w:t>21.08.2020</w:t>
            </w:r>
          </w:p>
        </w:tc>
        <w:tc>
          <w:tcPr>
            <w:tcW w:w="2977" w:type="dxa"/>
            <w:vMerge/>
            <w:shd w:val="clear" w:color="auto" w:fill="auto"/>
          </w:tcPr>
          <w:p w:rsidR="0018174F" w:rsidRDefault="0018174F">
            <w:pPr>
              <w:spacing w:after="0" w:line="240" w:lineRule="auto"/>
              <w:jc w:val="both"/>
              <w:rPr>
                <w:sz w:val="24"/>
                <w:szCs w:val="24"/>
              </w:rPr>
            </w:pPr>
          </w:p>
        </w:tc>
      </w:tr>
      <w:tr w:rsidR="0018174F">
        <w:trPr>
          <w:trHeight w:val="791"/>
        </w:trPr>
        <w:tc>
          <w:tcPr>
            <w:tcW w:w="3969" w:type="dxa"/>
            <w:shd w:val="clear" w:color="auto" w:fill="auto"/>
          </w:tcPr>
          <w:p w:rsidR="0018174F" w:rsidRDefault="00DB4FEA">
            <w:pPr>
              <w:spacing w:after="0" w:line="240" w:lineRule="auto"/>
              <w:jc w:val="both"/>
              <w:rPr>
                <w:sz w:val="24"/>
                <w:szCs w:val="24"/>
              </w:rPr>
            </w:pPr>
            <w:r>
              <w:rPr>
                <w:sz w:val="24"/>
                <w:szCs w:val="24"/>
              </w:rPr>
              <w:t xml:space="preserve">Покупка угощений, тарелок, стаканов </w:t>
            </w:r>
          </w:p>
        </w:tc>
        <w:tc>
          <w:tcPr>
            <w:tcW w:w="2835" w:type="dxa"/>
            <w:shd w:val="clear" w:color="auto" w:fill="auto"/>
          </w:tcPr>
          <w:p w:rsidR="0018174F" w:rsidRDefault="00DB4FEA">
            <w:pPr>
              <w:spacing w:after="0" w:line="240" w:lineRule="auto"/>
              <w:jc w:val="center"/>
              <w:rPr>
                <w:sz w:val="24"/>
                <w:szCs w:val="24"/>
              </w:rPr>
            </w:pPr>
            <w:r>
              <w:rPr>
                <w:sz w:val="24"/>
                <w:szCs w:val="24"/>
              </w:rPr>
              <w:t>25.08.2020</w:t>
            </w:r>
          </w:p>
        </w:tc>
        <w:tc>
          <w:tcPr>
            <w:tcW w:w="2977" w:type="dxa"/>
            <w:vMerge/>
            <w:shd w:val="clear" w:color="auto" w:fill="auto"/>
          </w:tcPr>
          <w:p w:rsidR="0018174F" w:rsidRDefault="0018174F">
            <w:pPr>
              <w:spacing w:after="0" w:line="240" w:lineRule="auto"/>
              <w:jc w:val="both"/>
              <w:rPr>
                <w:sz w:val="24"/>
                <w:szCs w:val="24"/>
              </w:rPr>
            </w:pPr>
          </w:p>
        </w:tc>
      </w:tr>
      <w:tr w:rsidR="0018174F">
        <w:trPr>
          <w:trHeight w:val="791"/>
        </w:trPr>
        <w:tc>
          <w:tcPr>
            <w:tcW w:w="3969" w:type="dxa"/>
            <w:shd w:val="clear" w:color="auto" w:fill="auto"/>
          </w:tcPr>
          <w:p w:rsidR="0018174F" w:rsidRPr="00DB4FEA" w:rsidRDefault="00DB4FEA">
            <w:pPr>
              <w:spacing w:after="0" w:line="240" w:lineRule="auto"/>
              <w:jc w:val="both"/>
              <w:rPr>
                <w:sz w:val="24"/>
                <w:szCs w:val="24"/>
              </w:rPr>
            </w:pPr>
            <w:r>
              <w:rPr>
                <w:sz w:val="24"/>
                <w:szCs w:val="24"/>
              </w:rPr>
              <w:t xml:space="preserve">Подготовка значков, ленты, гири, гантелей, секундомера </w:t>
            </w:r>
          </w:p>
        </w:tc>
        <w:tc>
          <w:tcPr>
            <w:tcW w:w="2835" w:type="dxa"/>
            <w:shd w:val="clear" w:color="auto" w:fill="auto"/>
          </w:tcPr>
          <w:p w:rsidR="0018174F" w:rsidRDefault="00DB4FEA">
            <w:pPr>
              <w:spacing w:after="0" w:line="240" w:lineRule="auto"/>
              <w:jc w:val="center"/>
              <w:rPr>
                <w:sz w:val="24"/>
                <w:szCs w:val="24"/>
              </w:rPr>
            </w:pPr>
            <w:r>
              <w:rPr>
                <w:sz w:val="24"/>
                <w:szCs w:val="24"/>
              </w:rPr>
              <w:t>26.08.2020</w:t>
            </w:r>
          </w:p>
        </w:tc>
        <w:tc>
          <w:tcPr>
            <w:tcW w:w="2977" w:type="dxa"/>
            <w:vMerge/>
            <w:shd w:val="clear" w:color="auto" w:fill="auto"/>
          </w:tcPr>
          <w:p w:rsidR="0018174F" w:rsidRDefault="0018174F">
            <w:pPr>
              <w:spacing w:after="0" w:line="240" w:lineRule="auto"/>
              <w:jc w:val="both"/>
              <w:rPr>
                <w:sz w:val="24"/>
                <w:szCs w:val="24"/>
              </w:rPr>
            </w:pPr>
          </w:p>
        </w:tc>
      </w:tr>
      <w:tr w:rsidR="0018174F">
        <w:trPr>
          <w:trHeight w:val="791"/>
        </w:trPr>
        <w:tc>
          <w:tcPr>
            <w:tcW w:w="3969" w:type="dxa"/>
            <w:shd w:val="clear" w:color="auto" w:fill="auto"/>
          </w:tcPr>
          <w:p w:rsidR="0018174F" w:rsidRDefault="00DB4FEA">
            <w:pPr>
              <w:spacing w:after="0" w:line="240" w:lineRule="auto"/>
              <w:jc w:val="both"/>
              <w:rPr>
                <w:sz w:val="24"/>
                <w:szCs w:val="24"/>
              </w:rPr>
            </w:pPr>
            <w:r>
              <w:rPr>
                <w:sz w:val="24"/>
                <w:szCs w:val="24"/>
              </w:rPr>
              <w:t xml:space="preserve">Подготовка доски почета, пьедестала </w:t>
            </w:r>
          </w:p>
        </w:tc>
        <w:tc>
          <w:tcPr>
            <w:tcW w:w="2835" w:type="dxa"/>
            <w:shd w:val="clear" w:color="auto" w:fill="auto"/>
          </w:tcPr>
          <w:p w:rsidR="0018174F" w:rsidRDefault="00DB4FEA">
            <w:pPr>
              <w:spacing w:after="0" w:line="240" w:lineRule="auto"/>
              <w:jc w:val="center"/>
              <w:rPr>
                <w:sz w:val="24"/>
                <w:szCs w:val="24"/>
              </w:rPr>
            </w:pPr>
            <w:r>
              <w:rPr>
                <w:sz w:val="24"/>
                <w:szCs w:val="24"/>
              </w:rPr>
              <w:t>27.08.2020</w:t>
            </w:r>
          </w:p>
        </w:tc>
        <w:tc>
          <w:tcPr>
            <w:tcW w:w="2977" w:type="dxa"/>
            <w:vMerge/>
            <w:shd w:val="clear" w:color="auto" w:fill="auto"/>
          </w:tcPr>
          <w:p w:rsidR="0018174F" w:rsidRDefault="0018174F">
            <w:pPr>
              <w:spacing w:after="0" w:line="240" w:lineRule="auto"/>
              <w:jc w:val="both"/>
              <w:rPr>
                <w:sz w:val="24"/>
                <w:szCs w:val="24"/>
              </w:rPr>
            </w:pPr>
          </w:p>
        </w:tc>
      </w:tr>
      <w:tr w:rsidR="00DB4FEA">
        <w:trPr>
          <w:trHeight w:val="791"/>
        </w:trPr>
        <w:tc>
          <w:tcPr>
            <w:tcW w:w="3969" w:type="dxa"/>
            <w:shd w:val="clear" w:color="auto" w:fill="auto"/>
          </w:tcPr>
          <w:p w:rsidR="00DB4FEA" w:rsidRDefault="00DB4FEA">
            <w:pPr>
              <w:spacing w:after="0" w:line="240" w:lineRule="auto"/>
              <w:jc w:val="both"/>
              <w:rPr>
                <w:sz w:val="24"/>
                <w:szCs w:val="24"/>
              </w:rPr>
            </w:pPr>
            <w:r>
              <w:rPr>
                <w:sz w:val="24"/>
                <w:szCs w:val="24"/>
              </w:rPr>
              <w:t>Написание брошюр</w:t>
            </w:r>
          </w:p>
        </w:tc>
        <w:tc>
          <w:tcPr>
            <w:tcW w:w="2835" w:type="dxa"/>
            <w:shd w:val="clear" w:color="auto" w:fill="auto"/>
          </w:tcPr>
          <w:p w:rsidR="00DB4FEA" w:rsidRDefault="00DB4FEA">
            <w:pPr>
              <w:spacing w:after="0" w:line="240" w:lineRule="auto"/>
              <w:jc w:val="center"/>
              <w:rPr>
                <w:sz w:val="24"/>
                <w:szCs w:val="24"/>
              </w:rPr>
            </w:pPr>
            <w:r>
              <w:rPr>
                <w:sz w:val="24"/>
                <w:szCs w:val="24"/>
              </w:rPr>
              <w:t>27.08.2020</w:t>
            </w:r>
          </w:p>
        </w:tc>
        <w:tc>
          <w:tcPr>
            <w:tcW w:w="2977" w:type="dxa"/>
            <w:vMerge/>
            <w:shd w:val="clear" w:color="auto" w:fill="auto"/>
          </w:tcPr>
          <w:p w:rsidR="00DB4FEA" w:rsidRDefault="00DB4FEA">
            <w:pPr>
              <w:spacing w:after="0" w:line="240" w:lineRule="auto"/>
              <w:jc w:val="both"/>
              <w:rPr>
                <w:sz w:val="24"/>
                <w:szCs w:val="24"/>
              </w:rPr>
            </w:pPr>
          </w:p>
        </w:tc>
      </w:tr>
      <w:tr w:rsidR="00DB4FEA">
        <w:trPr>
          <w:trHeight w:val="791"/>
        </w:trPr>
        <w:tc>
          <w:tcPr>
            <w:tcW w:w="3969" w:type="dxa"/>
            <w:shd w:val="clear" w:color="auto" w:fill="auto"/>
          </w:tcPr>
          <w:p w:rsidR="00DB4FEA" w:rsidRDefault="00DB4FEA">
            <w:pPr>
              <w:spacing w:after="0" w:line="240" w:lineRule="auto"/>
              <w:jc w:val="both"/>
              <w:rPr>
                <w:sz w:val="24"/>
                <w:szCs w:val="24"/>
              </w:rPr>
            </w:pPr>
            <w:r>
              <w:rPr>
                <w:sz w:val="24"/>
                <w:szCs w:val="24"/>
              </w:rPr>
              <w:t xml:space="preserve">Подключение микрофона, колонок, проектора </w:t>
            </w:r>
          </w:p>
        </w:tc>
        <w:tc>
          <w:tcPr>
            <w:tcW w:w="2835" w:type="dxa"/>
            <w:shd w:val="clear" w:color="auto" w:fill="auto"/>
          </w:tcPr>
          <w:p w:rsidR="00DB4FEA" w:rsidRDefault="00DB4FEA">
            <w:pPr>
              <w:spacing w:after="0" w:line="240" w:lineRule="auto"/>
              <w:jc w:val="center"/>
              <w:rPr>
                <w:sz w:val="24"/>
                <w:szCs w:val="24"/>
              </w:rPr>
            </w:pPr>
            <w:r>
              <w:rPr>
                <w:sz w:val="24"/>
                <w:szCs w:val="24"/>
              </w:rPr>
              <w:t>28.08.2020,11.09.2020,16.10.2020</w:t>
            </w:r>
          </w:p>
        </w:tc>
        <w:tc>
          <w:tcPr>
            <w:tcW w:w="2977" w:type="dxa"/>
            <w:vMerge/>
            <w:shd w:val="clear" w:color="auto" w:fill="auto"/>
          </w:tcPr>
          <w:p w:rsidR="00DB4FEA" w:rsidRDefault="00DB4FEA">
            <w:pPr>
              <w:spacing w:after="0" w:line="240" w:lineRule="auto"/>
              <w:jc w:val="both"/>
              <w:rPr>
                <w:sz w:val="24"/>
                <w:szCs w:val="24"/>
              </w:rPr>
            </w:pPr>
          </w:p>
        </w:tc>
      </w:tr>
      <w:tr w:rsidR="006617AA">
        <w:trPr>
          <w:trHeight w:val="495"/>
        </w:trPr>
        <w:tc>
          <w:tcPr>
            <w:tcW w:w="9781" w:type="dxa"/>
            <w:gridSpan w:val="3"/>
            <w:shd w:val="clear" w:color="auto" w:fill="auto"/>
            <w:vAlign w:val="center"/>
          </w:tcPr>
          <w:p w:rsidR="006617AA" w:rsidRDefault="00B23110">
            <w:pPr>
              <w:spacing w:after="0" w:line="240" w:lineRule="auto"/>
              <w:jc w:val="center"/>
              <w:rPr>
                <w:b/>
                <w:sz w:val="24"/>
                <w:szCs w:val="24"/>
              </w:rPr>
            </w:pPr>
            <w:r>
              <w:rPr>
                <w:b/>
                <w:sz w:val="24"/>
                <w:szCs w:val="24"/>
              </w:rPr>
              <w:t>Организационный этап</w:t>
            </w:r>
          </w:p>
        </w:tc>
      </w:tr>
      <w:tr w:rsidR="00DB4FEA">
        <w:trPr>
          <w:trHeight w:val="791"/>
        </w:trPr>
        <w:tc>
          <w:tcPr>
            <w:tcW w:w="3969" w:type="dxa"/>
            <w:shd w:val="clear" w:color="auto" w:fill="auto"/>
          </w:tcPr>
          <w:p w:rsidR="00DB4FEA" w:rsidRDefault="00DB4FEA">
            <w:pPr>
              <w:spacing w:after="0" w:line="240" w:lineRule="auto"/>
              <w:jc w:val="both"/>
              <w:rPr>
                <w:sz w:val="24"/>
                <w:szCs w:val="24"/>
              </w:rPr>
            </w:pPr>
            <w:r>
              <w:rPr>
                <w:sz w:val="24"/>
                <w:szCs w:val="24"/>
              </w:rPr>
              <w:lastRenderedPageBreak/>
              <w:t xml:space="preserve">Написание сценария, составление списка участников </w:t>
            </w:r>
          </w:p>
        </w:tc>
        <w:tc>
          <w:tcPr>
            <w:tcW w:w="2835" w:type="dxa"/>
            <w:shd w:val="clear" w:color="auto" w:fill="auto"/>
          </w:tcPr>
          <w:p w:rsidR="00DB4FEA" w:rsidRDefault="00DB4FEA">
            <w:pPr>
              <w:spacing w:after="0" w:line="240" w:lineRule="auto"/>
              <w:jc w:val="center"/>
              <w:rPr>
                <w:sz w:val="24"/>
                <w:szCs w:val="24"/>
              </w:rPr>
            </w:pPr>
            <w:r>
              <w:rPr>
                <w:sz w:val="24"/>
                <w:szCs w:val="24"/>
              </w:rPr>
              <w:t>05.08.2020 – 10.08.2020</w:t>
            </w:r>
          </w:p>
        </w:tc>
        <w:tc>
          <w:tcPr>
            <w:tcW w:w="2977" w:type="dxa"/>
            <w:vMerge w:val="restart"/>
            <w:shd w:val="clear" w:color="auto" w:fill="auto"/>
          </w:tcPr>
          <w:p w:rsidR="00DB4FEA" w:rsidRDefault="00464B6D">
            <w:pPr>
              <w:spacing w:after="0" w:line="240" w:lineRule="auto"/>
              <w:jc w:val="both"/>
              <w:rPr>
                <w:sz w:val="24"/>
                <w:szCs w:val="24"/>
              </w:rPr>
            </w:pPr>
            <w:r>
              <w:rPr>
                <w:sz w:val="24"/>
                <w:szCs w:val="24"/>
              </w:rPr>
              <w:t>ТАНЯ</w:t>
            </w:r>
          </w:p>
        </w:tc>
      </w:tr>
      <w:tr w:rsidR="00DB4FEA">
        <w:trPr>
          <w:trHeight w:val="791"/>
        </w:trPr>
        <w:tc>
          <w:tcPr>
            <w:tcW w:w="3969" w:type="dxa"/>
            <w:shd w:val="clear" w:color="auto" w:fill="auto"/>
          </w:tcPr>
          <w:p w:rsidR="00DB4FEA" w:rsidRDefault="00DB4FEA" w:rsidP="00DB4FEA">
            <w:pPr>
              <w:spacing w:after="0" w:line="240" w:lineRule="auto"/>
              <w:jc w:val="both"/>
              <w:rPr>
                <w:sz w:val="24"/>
                <w:szCs w:val="24"/>
              </w:rPr>
            </w:pPr>
            <w:r>
              <w:rPr>
                <w:sz w:val="24"/>
                <w:szCs w:val="24"/>
              </w:rPr>
              <w:t xml:space="preserve">Обход по членам профсоюза с предложением принять участие </w:t>
            </w:r>
          </w:p>
        </w:tc>
        <w:tc>
          <w:tcPr>
            <w:tcW w:w="2835" w:type="dxa"/>
            <w:shd w:val="clear" w:color="auto" w:fill="auto"/>
          </w:tcPr>
          <w:p w:rsidR="00DB4FEA" w:rsidRDefault="00DB4FEA">
            <w:pPr>
              <w:spacing w:after="0" w:line="240" w:lineRule="auto"/>
              <w:jc w:val="center"/>
              <w:rPr>
                <w:sz w:val="24"/>
                <w:szCs w:val="24"/>
              </w:rPr>
            </w:pPr>
            <w:r>
              <w:rPr>
                <w:sz w:val="24"/>
                <w:szCs w:val="24"/>
              </w:rPr>
              <w:t>10.08.2020 – 12.08.2020</w:t>
            </w:r>
          </w:p>
        </w:tc>
        <w:tc>
          <w:tcPr>
            <w:tcW w:w="2977" w:type="dxa"/>
            <w:vMerge/>
            <w:shd w:val="clear" w:color="auto" w:fill="auto"/>
          </w:tcPr>
          <w:p w:rsidR="00DB4FEA" w:rsidRDefault="00DB4FEA">
            <w:pPr>
              <w:spacing w:after="0" w:line="240" w:lineRule="auto"/>
              <w:jc w:val="both"/>
              <w:rPr>
                <w:sz w:val="24"/>
                <w:szCs w:val="24"/>
              </w:rPr>
            </w:pPr>
          </w:p>
        </w:tc>
      </w:tr>
      <w:tr w:rsidR="00DB4FEA">
        <w:trPr>
          <w:trHeight w:val="791"/>
        </w:trPr>
        <w:tc>
          <w:tcPr>
            <w:tcW w:w="3969" w:type="dxa"/>
            <w:shd w:val="clear" w:color="auto" w:fill="auto"/>
          </w:tcPr>
          <w:p w:rsidR="00DB4FEA" w:rsidRDefault="00DB4FEA">
            <w:pPr>
              <w:spacing w:after="0" w:line="240" w:lineRule="auto"/>
              <w:jc w:val="both"/>
              <w:rPr>
                <w:sz w:val="24"/>
                <w:szCs w:val="24"/>
              </w:rPr>
            </w:pPr>
            <w:r>
              <w:rPr>
                <w:sz w:val="24"/>
                <w:szCs w:val="24"/>
              </w:rPr>
              <w:t xml:space="preserve">Репетиция, раздача инвентаря </w:t>
            </w:r>
          </w:p>
        </w:tc>
        <w:tc>
          <w:tcPr>
            <w:tcW w:w="2835" w:type="dxa"/>
            <w:shd w:val="clear" w:color="auto" w:fill="auto"/>
          </w:tcPr>
          <w:p w:rsidR="00DB4FEA" w:rsidRDefault="00DB4FEA">
            <w:pPr>
              <w:spacing w:after="0" w:line="240" w:lineRule="auto"/>
              <w:jc w:val="center"/>
              <w:rPr>
                <w:sz w:val="24"/>
                <w:szCs w:val="24"/>
              </w:rPr>
            </w:pPr>
            <w:r>
              <w:rPr>
                <w:sz w:val="24"/>
                <w:szCs w:val="24"/>
              </w:rPr>
              <w:t>19.08.2020 – 21.08.2020</w:t>
            </w:r>
          </w:p>
        </w:tc>
        <w:tc>
          <w:tcPr>
            <w:tcW w:w="2977" w:type="dxa"/>
            <w:vMerge/>
            <w:shd w:val="clear" w:color="auto" w:fill="auto"/>
          </w:tcPr>
          <w:p w:rsidR="00DB4FEA" w:rsidRDefault="00DB4FEA">
            <w:pPr>
              <w:spacing w:after="0" w:line="240" w:lineRule="auto"/>
              <w:jc w:val="both"/>
              <w:rPr>
                <w:sz w:val="24"/>
                <w:szCs w:val="24"/>
              </w:rPr>
            </w:pPr>
          </w:p>
        </w:tc>
      </w:tr>
      <w:tr w:rsidR="00DB4FEA">
        <w:trPr>
          <w:trHeight w:val="791"/>
        </w:trPr>
        <w:tc>
          <w:tcPr>
            <w:tcW w:w="3969" w:type="dxa"/>
            <w:shd w:val="clear" w:color="auto" w:fill="auto"/>
          </w:tcPr>
          <w:p w:rsidR="00DB4FEA" w:rsidRDefault="00DB4FEA">
            <w:pPr>
              <w:spacing w:after="0" w:line="240" w:lineRule="auto"/>
              <w:jc w:val="both"/>
              <w:rPr>
                <w:sz w:val="24"/>
                <w:szCs w:val="24"/>
              </w:rPr>
            </w:pPr>
            <w:r>
              <w:rPr>
                <w:sz w:val="24"/>
                <w:szCs w:val="24"/>
              </w:rPr>
              <w:t xml:space="preserve">Проведение спортивного праздника </w:t>
            </w:r>
          </w:p>
        </w:tc>
        <w:tc>
          <w:tcPr>
            <w:tcW w:w="2835" w:type="dxa"/>
            <w:shd w:val="clear" w:color="auto" w:fill="auto"/>
          </w:tcPr>
          <w:p w:rsidR="00DB4FEA" w:rsidRDefault="00DB4FEA">
            <w:pPr>
              <w:spacing w:after="0" w:line="240" w:lineRule="auto"/>
              <w:jc w:val="center"/>
              <w:rPr>
                <w:sz w:val="24"/>
                <w:szCs w:val="24"/>
              </w:rPr>
            </w:pPr>
            <w:r>
              <w:rPr>
                <w:sz w:val="24"/>
                <w:szCs w:val="24"/>
              </w:rPr>
              <w:t>28.08.2020</w:t>
            </w:r>
          </w:p>
        </w:tc>
        <w:tc>
          <w:tcPr>
            <w:tcW w:w="2977" w:type="dxa"/>
            <w:vMerge/>
            <w:shd w:val="clear" w:color="auto" w:fill="auto"/>
          </w:tcPr>
          <w:p w:rsidR="00DB4FEA" w:rsidRDefault="00DB4FEA">
            <w:pPr>
              <w:spacing w:after="0" w:line="240" w:lineRule="auto"/>
              <w:jc w:val="both"/>
              <w:rPr>
                <w:sz w:val="24"/>
                <w:szCs w:val="24"/>
              </w:rPr>
            </w:pPr>
          </w:p>
        </w:tc>
      </w:tr>
      <w:tr w:rsidR="00DB4FEA">
        <w:trPr>
          <w:trHeight w:val="791"/>
        </w:trPr>
        <w:tc>
          <w:tcPr>
            <w:tcW w:w="3969" w:type="dxa"/>
            <w:shd w:val="clear" w:color="auto" w:fill="auto"/>
          </w:tcPr>
          <w:p w:rsidR="00464B6D" w:rsidRDefault="00464B6D">
            <w:pPr>
              <w:spacing w:after="0" w:line="240" w:lineRule="auto"/>
              <w:jc w:val="both"/>
              <w:rPr>
                <w:sz w:val="24"/>
                <w:szCs w:val="24"/>
              </w:rPr>
            </w:pPr>
            <w:r>
              <w:rPr>
                <w:sz w:val="24"/>
                <w:szCs w:val="24"/>
              </w:rPr>
              <w:t xml:space="preserve">Подготовка информационных материалов, по законодательной базе, по планам мероприятий, по возможностям профсоюза </w:t>
            </w:r>
          </w:p>
        </w:tc>
        <w:tc>
          <w:tcPr>
            <w:tcW w:w="2835" w:type="dxa"/>
            <w:shd w:val="clear" w:color="auto" w:fill="auto"/>
          </w:tcPr>
          <w:p w:rsidR="00DB4FEA" w:rsidRDefault="00464B6D">
            <w:pPr>
              <w:spacing w:after="0" w:line="240" w:lineRule="auto"/>
              <w:jc w:val="center"/>
              <w:rPr>
                <w:sz w:val="24"/>
                <w:szCs w:val="24"/>
              </w:rPr>
            </w:pPr>
            <w:r>
              <w:rPr>
                <w:sz w:val="24"/>
                <w:szCs w:val="24"/>
              </w:rPr>
              <w:t>31.08.2020</w:t>
            </w:r>
          </w:p>
        </w:tc>
        <w:tc>
          <w:tcPr>
            <w:tcW w:w="2977" w:type="dxa"/>
            <w:vMerge/>
            <w:shd w:val="clear" w:color="auto" w:fill="auto"/>
          </w:tcPr>
          <w:p w:rsidR="00DB4FEA" w:rsidRDefault="00DB4FEA">
            <w:pPr>
              <w:spacing w:after="0" w:line="240" w:lineRule="auto"/>
              <w:jc w:val="both"/>
              <w:rPr>
                <w:sz w:val="24"/>
                <w:szCs w:val="24"/>
              </w:rPr>
            </w:pPr>
          </w:p>
        </w:tc>
      </w:tr>
      <w:tr w:rsidR="00DB4FEA">
        <w:trPr>
          <w:trHeight w:val="791"/>
        </w:trPr>
        <w:tc>
          <w:tcPr>
            <w:tcW w:w="3969" w:type="dxa"/>
            <w:shd w:val="clear" w:color="auto" w:fill="auto"/>
          </w:tcPr>
          <w:p w:rsidR="00DB4FEA" w:rsidRDefault="00464B6D">
            <w:pPr>
              <w:spacing w:after="0" w:line="240" w:lineRule="auto"/>
              <w:jc w:val="both"/>
              <w:rPr>
                <w:sz w:val="24"/>
                <w:szCs w:val="24"/>
              </w:rPr>
            </w:pPr>
            <w:r>
              <w:rPr>
                <w:sz w:val="24"/>
                <w:szCs w:val="24"/>
              </w:rPr>
              <w:t xml:space="preserve">Написание тезисов к встрече </w:t>
            </w:r>
          </w:p>
        </w:tc>
        <w:tc>
          <w:tcPr>
            <w:tcW w:w="2835" w:type="dxa"/>
            <w:shd w:val="clear" w:color="auto" w:fill="auto"/>
          </w:tcPr>
          <w:p w:rsidR="00DB4FEA" w:rsidRDefault="00464B6D">
            <w:pPr>
              <w:spacing w:after="0" w:line="240" w:lineRule="auto"/>
              <w:jc w:val="center"/>
              <w:rPr>
                <w:sz w:val="24"/>
                <w:szCs w:val="24"/>
              </w:rPr>
            </w:pPr>
            <w:r>
              <w:rPr>
                <w:sz w:val="24"/>
                <w:szCs w:val="24"/>
              </w:rPr>
              <w:t>1.09.2020 – 10.09.2020</w:t>
            </w:r>
          </w:p>
        </w:tc>
        <w:tc>
          <w:tcPr>
            <w:tcW w:w="2977" w:type="dxa"/>
            <w:vMerge/>
            <w:shd w:val="clear" w:color="auto" w:fill="auto"/>
          </w:tcPr>
          <w:p w:rsidR="00DB4FEA" w:rsidRDefault="00DB4FEA">
            <w:pPr>
              <w:spacing w:after="0" w:line="240" w:lineRule="auto"/>
              <w:jc w:val="both"/>
              <w:rPr>
                <w:sz w:val="24"/>
                <w:szCs w:val="24"/>
              </w:rPr>
            </w:pPr>
          </w:p>
        </w:tc>
      </w:tr>
      <w:tr w:rsidR="00DB4FEA">
        <w:trPr>
          <w:trHeight w:val="791"/>
        </w:trPr>
        <w:tc>
          <w:tcPr>
            <w:tcW w:w="3969" w:type="dxa"/>
            <w:shd w:val="clear" w:color="auto" w:fill="auto"/>
          </w:tcPr>
          <w:p w:rsidR="00DB4FEA" w:rsidRDefault="00464B6D">
            <w:pPr>
              <w:spacing w:after="0" w:line="240" w:lineRule="auto"/>
              <w:jc w:val="both"/>
              <w:rPr>
                <w:sz w:val="24"/>
                <w:szCs w:val="24"/>
              </w:rPr>
            </w:pPr>
            <w:r>
              <w:rPr>
                <w:sz w:val="24"/>
                <w:szCs w:val="24"/>
              </w:rPr>
              <w:t xml:space="preserve">Проведение встречи по возможностям профсоюза </w:t>
            </w:r>
          </w:p>
        </w:tc>
        <w:tc>
          <w:tcPr>
            <w:tcW w:w="2835" w:type="dxa"/>
            <w:shd w:val="clear" w:color="auto" w:fill="auto"/>
          </w:tcPr>
          <w:p w:rsidR="00DB4FEA" w:rsidRDefault="00464B6D">
            <w:pPr>
              <w:spacing w:after="0" w:line="240" w:lineRule="auto"/>
              <w:jc w:val="center"/>
              <w:rPr>
                <w:sz w:val="24"/>
                <w:szCs w:val="24"/>
              </w:rPr>
            </w:pPr>
            <w:r>
              <w:rPr>
                <w:sz w:val="24"/>
                <w:szCs w:val="24"/>
              </w:rPr>
              <w:t>11.09.2020</w:t>
            </w:r>
          </w:p>
        </w:tc>
        <w:tc>
          <w:tcPr>
            <w:tcW w:w="2977" w:type="dxa"/>
            <w:vMerge/>
            <w:shd w:val="clear" w:color="auto" w:fill="auto"/>
          </w:tcPr>
          <w:p w:rsidR="00DB4FEA" w:rsidRDefault="00DB4FEA">
            <w:pPr>
              <w:spacing w:after="0" w:line="240" w:lineRule="auto"/>
              <w:jc w:val="both"/>
              <w:rPr>
                <w:sz w:val="24"/>
                <w:szCs w:val="24"/>
              </w:rPr>
            </w:pPr>
          </w:p>
        </w:tc>
      </w:tr>
      <w:tr w:rsidR="00DB4FEA">
        <w:trPr>
          <w:trHeight w:val="791"/>
        </w:trPr>
        <w:tc>
          <w:tcPr>
            <w:tcW w:w="3969" w:type="dxa"/>
            <w:shd w:val="clear" w:color="auto" w:fill="auto"/>
          </w:tcPr>
          <w:p w:rsidR="00DB4FEA" w:rsidRDefault="000B612B">
            <w:pPr>
              <w:spacing w:after="0" w:line="240" w:lineRule="auto"/>
              <w:jc w:val="both"/>
              <w:rPr>
                <w:sz w:val="24"/>
                <w:szCs w:val="24"/>
              </w:rPr>
            </w:pPr>
            <w:r>
              <w:rPr>
                <w:sz w:val="24"/>
                <w:szCs w:val="24"/>
              </w:rPr>
              <w:t>Написание интеллектуальной игры (вопросы, ребусы, загадки)</w:t>
            </w:r>
          </w:p>
        </w:tc>
        <w:tc>
          <w:tcPr>
            <w:tcW w:w="2835" w:type="dxa"/>
            <w:shd w:val="clear" w:color="auto" w:fill="auto"/>
          </w:tcPr>
          <w:p w:rsidR="00DB4FEA" w:rsidRDefault="000B612B">
            <w:pPr>
              <w:spacing w:after="0" w:line="240" w:lineRule="auto"/>
              <w:jc w:val="center"/>
              <w:rPr>
                <w:sz w:val="24"/>
                <w:szCs w:val="24"/>
              </w:rPr>
            </w:pPr>
            <w:r>
              <w:rPr>
                <w:sz w:val="24"/>
                <w:szCs w:val="24"/>
              </w:rPr>
              <w:t>1.10.2020 – 6.10.2020</w:t>
            </w:r>
          </w:p>
        </w:tc>
        <w:tc>
          <w:tcPr>
            <w:tcW w:w="2977" w:type="dxa"/>
            <w:vMerge/>
            <w:shd w:val="clear" w:color="auto" w:fill="auto"/>
          </w:tcPr>
          <w:p w:rsidR="00DB4FEA" w:rsidRDefault="00DB4FEA">
            <w:pPr>
              <w:spacing w:after="0" w:line="240" w:lineRule="auto"/>
              <w:jc w:val="both"/>
              <w:rPr>
                <w:sz w:val="24"/>
                <w:szCs w:val="24"/>
              </w:rPr>
            </w:pPr>
          </w:p>
        </w:tc>
      </w:tr>
      <w:tr w:rsidR="00DB4FEA">
        <w:trPr>
          <w:trHeight w:val="791"/>
        </w:trPr>
        <w:tc>
          <w:tcPr>
            <w:tcW w:w="3969" w:type="dxa"/>
            <w:shd w:val="clear" w:color="auto" w:fill="auto"/>
          </w:tcPr>
          <w:p w:rsidR="00DB4FEA" w:rsidRDefault="000B612B">
            <w:pPr>
              <w:spacing w:after="0" w:line="240" w:lineRule="auto"/>
              <w:jc w:val="both"/>
              <w:rPr>
                <w:sz w:val="24"/>
                <w:szCs w:val="24"/>
              </w:rPr>
            </w:pPr>
            <w:r>
              <w:rPr>
                <w:sz w:val="24"/>
                <w:szCs w:val="24"/>
              </w:rPr>
              <w:t xml:space="preserve">Подготовка презентации, аудио, </w:t>
            </w:r>
            <w:proofErr w:type="spellStart"/>
            <w:r>
              <w:rPr>
                <w:sz w:val="24"/>
                <w:szCs w:val="24"/>
              </w:rPr>
              <w:t>видеосопровождения</w:t>
            </w:r>
            <w:proofErr w:type="spellEnd"/>
            <w:r>
              <w:rPr>
                <w:sz w:val="24"/>
                <w:szCs w:val="24"/>
              </w:rPr>
              <w:t xml:space="preserve"> </w:t>
            </w:r>
          </w:p>
        </w:tc>
        <w:tc>
          <w:tcPr>
            <w:tcW w:w="2835" w:type="dxa"/>
            <w:shd w:val="clear" w:color="auto" w:fill="auto"/>
          </w:tcPr>
          <w:p w:rsidR="00DB4FEA" w:rsidRDefault="000B612B">
            <w:pPr>
              <w:spacing w:after="0" w:line="240" w:lineRule="auto"/>
              <w:jc w:val="center"/>
              <w:rPr>
                <w:sz w:val="24"/>
                <w:szCs w:val="24"/>
              </w:rPr>
            </w:pPr>
            <w:r>
              <w:rPr>
                <w:sz w:val="24"/>
                <w:szCs w:val="24"/>
              </w:rPr>
              <w:t xml:space="preserve">7.10.2020 – 10.10.2020 </w:t>
            </w:r>
          </w:p>
        </w:tc>
        <w:tc>
          <w:tcPr>
            <w:tcW w:w="2977" w:type="dxa"/>
            <w:vMerge/>
            <w:shd w:val="clear" w:color="auto" w:fill="auto"/>
          </w:tcPr>
          <w:p w:rsidR="00DB4FEA" w:rsidRDefault="00DB4FEA">
            <w:pPr>
              <w:spacing w:after="0" w:line="240" w:lineRule="auto"/>
              <w:jc w:val="both"/>
              <w:rPr>
                <w:sz w:val="24"/>
                <w:szCs w:val="24"/>
              </w:rPr>
            </w:pPr>
          </w:p>
        </w:tc>
      </w:tr>
      <w:tr w:rsidR="00DB4FEA">
        <w:trPr>
          <w:trHeight w:val="791"/>
        </w:trPr>
        <w:tc>
          <w:tcPr>
            <w:tcW w:w="3969" w:type="dxa"/>
            <w:shd w:val="clear" w:color="auto" w:fill="auto"/>
          </w:tcPr>
          <w:p w:rsidR="00DB4FEA" w:rsidRDefault="000B612B">
            <w:pPr>
              <w:spacing w:after="0" w:line="240" w:lineRule="auto"/>
              <w:jc w:val="both"/>
              <w:rPr>
                <w:sz w:val="24"/>
                <w:szCs w:val="24"/>
              </w:rPr>
            </w:pPr>
            <w:r>
              <w:rPr>
                <w:sz w:val="24"/>
                <w:szCs w:val="24"/>
              </w:rPr>
              <w:t xml:space="preserve">Написание сценария проведения интеллектуальной игры </w:t>
            </w:r>
          </w:p>
        </w:tc>
        <w:tc>
          <w:tcPr>
            <w:tcW w:w="2835" w:type="dxa"/>
            <w:shd w:val="clear" w:color="auto" w:fill="auto"/>
          </w:tcPr>
          <w:p w:rsidR="00DB4FEA" w:rsidRDefault="000B612B">
            <w:pPr>
              <w:spacing w:after="0" w:line="240" w:lineRule="auto"/>
              <w:jc w:val="center"/>
              <w:rPr>
                <w:sz w:val="24"/>
                <w:szCs w:val="24"/>
              </w:rPr>
            </w:pPr>
            <w:r>
              <w:rPr>
                <w:sz w:val="24"/>
                <w:szCs w:val="24"/>
              </w:rPr>
              <w:t>11.10.2020</w:t>
            </w:r>
          </w:p>
        </w:tc>
        <w:tc>
          <w:tcPr>
            <w:tcW w:w="2977" w:type="dxa"/>
            <w:vMerge/>
            <w:shd w:val="clear" w:color="auto" w:fill="auto"/>
          </w:tcPr>
          <w:p w:rsidR="00DB4FEA" w:rsidRDefault="00DB4FEA">
            <w:pPr>
              <w:spacing w:after="0" w:line="240" w:lineRule="auto"/>
              <w:jc w:val="both"/>
              <w:rPr>
                <w:sz w:val="24"/>
                <w:szCs w:val="24"/>
              </w:rPr>
            </w:pPr>
          </w:p>
        </w:tc>
      </w:tr>
      <w:tr w:rsidR="00DB4FEA">
        <w:trPr>
          <w:trHeight w:val="791"/>
        </w:trPr>
        <w:tc>
          <w:tcPr>
            <w:tcW w:w="3969" w:type="dxa"/>
            <w:shd w:val="clear" w:color="auto" w:fill="auto"/>
          </w:tcPr>
          <w:p w:rsidR="00DB4FEA" w:rsidRDefault="000B612B">
            <w:pPr>
              <w:spacing w:after="0" w:line="240" w:lineRule="auto"/>
              <w:jc w:val="both"/>
              <w:rPr>
                <w:sz w:val="24"/>
                <w:szCs w:val="24"/>
              </w:rPr>
            </w:pPr>
            <w:r>
              <w:rPr>
                <w:sz w:val="24"/>
                <w:szCs w:val="24"/>
              </w:rPr>
              <w:t xml:space="preserve">Интеллектуальная игра </w:t>
            </w:r>
          </w:p>
        </w:tc>
        <w:tc>
          <w:tcPr>
            <w:tcW w:w="2835" w:type="dxa"/>
            <w:shd w:val="clear" w:color="auto" w:fill="auto"/>
          </w:tcPr>
          <w:p w:rsidR="00DB4FEA" w:rsidRDefault="000B612B">
            <w:pPr>
              <w:spacing w:after="0" w:line="240" w:lineRule="auto"/>
              <w:jc w:val="center"/>
              <w:rPr>
                <w:sz w:val="24"/>
                <w:szCs w:val="24"/>
              </w:rPr>
            </w:pPr>
            <w:r>
              <w:rPr>
                <w:sz w:val="24"/>
                <w:szCs w:val="24"/>
              </w:rPr>
              <w:t>16.10.2020</w:t>
            </w:r>
          </w:p>
        </w:tc>
        <w:tc>
          <w:tcPr>
            <w:tcW w:w="2977" w:type="dxa"/>
            <w:vMerge/>
            <w:shd w:val="clear" w:color="auto" w:fill="auto"/>
          </w:tcPr>
          <w:p w:rsidR="00DB4FEA" w:rsidRDefault="00DB4FEA">
            <w:pPr>
              <w:spacing w:after="0" w:line="240" w:lineRule="auto"/>
              <w:jc w:val="both"/>
              <w:rPr>
                <w:sz w:val="24"/>
                <w:szCs w:val="24"/>
              </w:rPr>
            </w:pPr>
          </w:p>
        </w:tc>
      </w:tr>
      <w:tr w:rsidR="006617AA">
        <w:trPr>
          <w:trHeight w:val="415"/>
        </w:trPr>
        <w:tc>
          <w:tcPr>
            <w:tcW w:w="9781" w:type="dxa"/>
            <w:gridSpan w:val="3"/>
            <w:shd w:val="clear" w:color="auto" w:fill="auto"/>
            <w:vAlign w:val="center"/>
          </w:tcPr>
          <w:p w:rsidR="006617AA" w:rsidRDefault="00B23110">
            <w:pPr>
              <w:spacing w:after="0" w:line="240" w:lineRule="auto"/>
              <w:jc w:val="center"/>
              <w:rPr>
                <w:b/>
                <w:sz w:val="24"/>
                <w:szCs w:val="24"/>
              </w:rPr>
            </w:pPr>
            <w:r>
              <w:rPr>
                <w:b/>
                <w:sz w:val="24"/>
                <w:szCs w:val="24"/>
              </w:rPr>
              <w:t>Информационный этап</w:t>
            </w:r>
          </w:p>
        </w:tc>
      </w:tr>
      <w:tr w:rsidR="0018174F">
        <w:trPr>
          <w:trHeight w:val="791"/>
        </w:trPr>
        <w:tc>
          <w:tcPr>
            <w:tcW w:w="3969" w:type="dxa"/>
            <w:shd w:val="clear" w:color="auto" w:fill="auto"/>
          </w:tcPr>
          <w:p w:rsidR="0018174F" w:rsidRDefault="0018174F">
            <w:pPr>
              <w:spacing w:after="0" w:line="240" w:lineRule="auto"/>
              <w:jc w:val="both"/>
              <w:rPr>
                <w:sz w:val="24"/>
                <w:szCs w:val="24"/>
              </w:rPr>
            </w:pPr>
            <w:r>
              <w:rPr>
                <w:sz w:val="24"/>
                <w:szCs w:val="24"/>
              </w:rPr>
              <w:t xml:space="preserve">Создание группы </w:t>
            </w:r>
            <w:proofErr w:type="spellStart"/>
            <w:r>
              <w:rPr>
                <w:sz w:val="24"/>
                <w:szCs w:val="24"/>
              </w:rPr>
              <w:t>вк</w:t>
            </w:r>
            <w:proofErr w:type="spellEnd"/>
            <w:r>
              <w:rPr>
                <w:sz w:val="24"/>
                <w:szCs w:val="24"/>
              </w:rPr>
              <w:t>, наполнение первичным контентом</w:t>
            </w:r>
          </w:p>
        </w:tc>
        <w:tc>
          <w:tcPr>
            <w:tcW w:w="2835" w:type="dxa"/>
            <w:shd w:val="clear" w:color="auto" w:fill="auto"/>
          </w:tcPr>
          <w:p w:rsidR="0018174F" w:rsidRDefault="0018174F">
            <w:pPr>
              <w:spacing w:after="0" w:line="240" w:lineRule="auto"/>
              <w:jc w:val="center"/>
              <w:rPr>
                <w:sz w:val="24"/>
                <w:szCs w:val="24"/>
              </w:rPr>
            </w:pPr>
            <w:r>
              <w:rPr>
                <w:sz w:val="24"/>
                <w:szCs w:val="24"/>
              </w:rPr>
              <w:t>01.08.2020-05.08.2020</w:t>
            </w:r>
          </w:p>
        </w:tc>
        <w:tc>
          <w:tcPr>
            <w:tcW w:w="2977" w:type="dxa"/>
            <w:vMerge w:val="restart"/>
            <w:shd w:val="clear" w:color="auto" w:fill="auto"/>
          </w:tcPr>
          <w:p w:rsidR="0018174F" w:rsidRDefault="0008228D">
            <w:pPr>
              <w:spacing w:after="0" w:line="240" w:lineRule="auto"/>
              <w:jc w:val="both"/>
              <w:rPr>
                <w:sz w:val="24"/>
                <w:szCs w:val="24"/>
              </w:rPr>
            </w:pPr>
            <w:r>
              <w:rPr>
                <w:sz w:val="24"/>
                <w:szCs w:val="24"/>
              </w:rPr>
              <w:t>ТАНЯ</w:t>
            </w:r>
          </w:p>
        </w:tc>
      </w:tr>
      <w:tr w:rsidR="0018174F">
        <w:trPr>
          <w:trHeight w:val="791"/>
        </w:trPr>
        <w:tc>
          <w:tcPr>
            <w:tcW w:w="3969" w:type="dxa"/>
            <w:shd w:val="clear" w:color="auto" w:fill="auto"/>
          </w:tcPr>
          <w:p w:rsidR="0018174F" w:rsidRDefault="0018174F">
            <w:pPr>
              <w:spacing w:after="0" w:line="240" w:lineRule="auto"/>
              <w:jc w:val="both"/>
              <w:rPr>
                <w:sz w:val="24"/>
                <w:szCs w:val="24"/>
              </w:rPr>
            </w:pPr>
            <w:r>
              <w:rPr>
                <w:sz w:val="24"/>
                <w:szCs w:val="24"/>
              </w:rPr>
              <w:t xml:space="preserve">Рассылка приглашений в группу </w:t>
            </w:r>
          </w:p>
        </w:tc>
        <w:tc>
          <w:tcPr>
            <w:tcW w:w="2835" w:type="dxa"/>
            <w:shd w:val="clear" w:color="auto" w:fill="auto"/>
          </w:tcPr>
          <w:p w:rsidR="0018174F" w:rsidRDefault="0018174F">
            <w:pPr>
              <w:spacing w:after="0" w:line="240" w:lineRule="auto"/>
              <w:jc w:val="center"/>
              <w:rPr>
                <w:sz w:val="24"/>
                <w:szCs w:val="24"/>
              </w:rPr>
            </w:pPr>
            <w:r>
              <w:rPr>
                <w:sz w:val="24"/>
                <w:szCs w:val="24"/>
              </w:rPr>
              <w:t>05.08.2020 – 15.08.2020</w:t>
            </w:r>
          </w:p>
        </w:tc>
        <w:tc>
          <w:tcPr>
            <w:tcW w:w="2977" w:type="dxa"/>
            <w:vMerge/>
            <w:shd w:val="clear" w:color="auto" w:fill="auto"/>
          </w:tcPr>
          <w:p w:rsidR="0018174F" w:rsidRDefault="0018174F">
            <w:pPr>
              <w:spacing w:after="0" w:line="240" w:lineRule="auto"/>
              <w:jc w:val="both"/>
              <w:rPr>
                <w:sz w:val="24"/>
                <w:szCs w:val="24"/>
              </w:rPr>
            </w:pPr>
          </w:p>
        </w:tc>
      </w:tr>
      <w:tr w:rsidR="000B612B">
        <w:trPr>
          <w:trHeight w:val="791"/>
        </w:trPr>
        <w:tc>
          <w:tcPr>
            <w:tcW w:w="3969" w:type="dxa"/>
            <w:shd w:val="clear" w:color="auto" w:fill="auto"/>
          </w:tcPr>
          <w:p w:rsidR="000B612B" w:rsidRDefault="000B612B" w:rsidP="000B612B">
            <w:pPr>
              <w:spacing w:after="0" w:line="240" w:lineRule="auto"/>
              <w:jc w:val="both"/>
              <w:rPr>
                <w:sz w:val="24"/>
                <w:szCs w:val="24"/>
              </w:rPr>
            </w:pPr>
            <w:r>
              <w:rPr>
                <w:sz w:val="24"/>
                <w:szCs w:val="24"/>
              </w:rPr>
              <w:t>Сбор команды на организацию спортивного праздника</w:t>
            </w:r>
          </w:p>
        </w:tc>
        <w:tc>
          <w:tcPr>
            <w:tcW w:w="2835" w:type="dxa"/>
            <w:shd w:val="clear" w:color="auto" w:fill="auto"/>
          </w:tcPr>
          <w:p w:rsidR="000B612B" w:rsidRDefault="000B612B">
            <w:pPr>
              <w:spacing w:after="0" w:line="240" w:lineRule="auto"/>
              <w:jc w:val="center"/>
              <w:rPr>
                <w:sz w:val="24"/>
                <w:szCs w:val="24"/>
              </w:rPr>
            </w:pPr>
            <w:r>
              <w:rPr>
                <w:sz w:val="24"/>
                <w:szCs w:val="24"/>
              </w:rPr>
              <w:t>15.08.2020 – 17.8.2020</w:t>
            </w:r>
          </w:p>
        </w:tc>
        <w:tc>
          <w:tcPr>
            <w:tcW w:w="2977" w:type="dxa"/>
            <w:vMerge/>
            <w:shd w:val="clear" w:color="auto" w:fill="auto"/>
          </w:tcPr>
          <w:p w:rsidR="000B612B" w:rsidRDefault="000B612B">
            <w:pPr>
              <w:spacing w:after="0" w:line="240" w:lineRule="auto"/>
              <w:jc w:val="both"/>
              <w:rPr>
                <w:sz w:val="24"/>
                <w:szCs w:val="24"/>
              </w:rPr>
            </w:pPr>
          </w:p>
        </w:tc>
      </w:tr>
      <w:tr w:rsidR="0018174F">
        <w:trPr>
          <w:trHeight w:val="791"/>
        </w:trPr>
        <w:tc>
          <w:tcPr>
            <w:tcW w:w="3969" w:type="dxa"/>
            <w:shd w:val="clear" w:color="auto" w:fill="auto"/>
          </w:tcPr>
          <w:p w:rsidR="0018174F" w:rsidRDefault="0018174F">
            <w:pPr>
              <w:spacing w:after="0" w:line="240" w:lineRule="auto"/>
              <w:jc w:val="both"/>
              <w:rPr>
                <w:sz w:val="24"/>
                <w:szCs w:val="24"/>
              </w:rPr>
            </w:pPr>
            <w:r>
              <w:rPr>
                <w:sz w:val="24"/>
                <w:szCs w:val="24"/>
              </w:rPr>
              <w:t xml:space="preserve">Пост о проекте </w:t>
            </w:r>
          </w:p>
        </w:tc>
        <w:tc>
          <w:tcPr>
            <w:tcW w:w="2835" w:type="dxa"/>
            <w:shd w:val="clear" w:color="auto" w:fill="auto"/>
          </w:tcPr>
          <w:p w:rsidR="0018174F" w:rsidRDefault="0033527A" w:rsidP="0033527A">
            <w:pPr>
              <w:spacing w:after="0" w:line="240" w:lineRule="auto"/>
              <w:jc w:val="center"/>
              <w:rPr>
                <w:sz w:val="24"/>
                <w:szCs w:val="24"/>
              </w:rPr>
            </w:pPr>
            <w:r>
              <w:rPr>
                <w:sz w:val="24"/>
                <w:szCs w:val="24"/>
              </w:rPr>
              <w:t>17.08.2020</w:t>
            </w:r>
          </w:p>
        </w:tc>
        <w:tc>
          <w:tcPr>
            <w:tcW w:w="2977" w:type="dxa"/>
            <w:vMerge/>
            <w:shd w:val="clear" w:color="auto" w:fill="auto"/>
          </w:tcPr>
          <w:p w:rsidR="0018174F" w:rsidRDefault="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pPr>
              <w:spacing w:after="0" w:line="240" w:lineRule="auto"/>
              <w:jc w:val="both"/>
              <w:rPr>
                <w:sz w:val="24"/>
                <w:szCs w:val="24"/>
              </w:rPr>
            </w:pPr>
            <w:r>
              <w:rPr>
                <w:sz w:val="24"/>
                <w:szCs w:val="24"/>
              </w:rPr>
              <w:t xml:space="preserve">Размещение материалов по мероприятиям проекта на стенгазете </w:t>
            </w:r>
          </w:p>
        </w:tc>
        <w:tc>
          <w:tcPr>
            <w:tcW w:w="2835" w:type="dxa"/>
            <w:shd w:val="clear" w:color="auto" w:fill="auto"/>
          </w:tcPr>
          <w:p w:rsidR="0018174F" w:rsidRDefault="0033527A">
            <w:pPr>
              <w:spacing w:after="0" w:line="240" w:lineRule="auto"/>
              <w:jc w:val="center"/>
              <w:rPr>
                <w:sz w:val="24"/>
                <w:szCs w:val="24"/>
              </w:rPr>
            </w:pPr>
            <w:r>
              <w:rPr>
                <w:sz w:val="24"/>
                <w:szCs w:val="24"/>
              </w:rPr>
              <w:t>18.08.2020</w:t>
            </w:r>
          </w:p>
        </w:tc>
        <w:tc>
          <w:tcPr>
            <w:tcW w:w="2977" w:type="dxa"/>
            <w:vMerge/>
            <w:shd w:val="clear" w:color="auto" w:fill="auto"/>
          </w:tcPr>
          <w:p w:rsidR="0018174F" w:rsidRDefault="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rsidP="0018174F">
            <w:pPr>
              <w:spacing w:after="0" w:line="240" w:lineRule="auto"/>
              <w:jc w:val="both"/>
              <w:rPr>
                <w:sz w:val="24"/>
                <w:szCs w:val="24"/>
              </w:rPr>
            </w:pPr>
            <w:r>
              <w:rPr>
                <w:sz w:val="24"/>
                <w:szCs w:val="24"/>
              </w:rPr>
              <w:t xml:space="preserve">Рассылка приглашений на спортивный праздник  </w:t>
            </w:r>
          </w:p>
        </w:tc>
        <w:tc>
          <w:tcPr>
            <w:tcW w:w="2835" w:type="dxa"/>
            <w:shd w:val="clear" w:color="auto" w:fill="auto"/>
          </w:tcPr>
          <w:p w:rsidR="0018174F" w:rsidRDefault="0033527A">
            <w:pPr>
              <w:spacing w:after="0" w:line="240" w:lineRule="auto"/>
              <w:jc w:val="center"/>
              <w:rPr>
                <w:sz w:val="24"/>
                <w:szCs w:val="24"/>
              </w:rPr>
            </w:pPr>
            <w:r>
              <w:rPr>
                <w:sz w:val="24"/>
                <w:szCs w:val="24"/>
              </w:rPr>
              <w:t>19.08.2020</w:t>
            </w:r>
          </w:p>
        </w:tc>
        <w:tc>
          <w:tcPr>
            <w:tcW w:w="2977" w:type="dxa"/>
            <w:vMerge/>
            <w:shd w:val="clear" w:color="auto" w:fill="auto"/>
          </w:tcPr>
          <w:p w:rsidR="0018174F" w:rsidRDefault="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pPr>
              <w:spacing w:after="0" w:line="240" w:lineRule="auto"/>
              <w:jc w:val="both"/>
              <w:rPr>
                <w:sz w:val="24"/>
                <w:szCs w:val="24"/>
              </w:rPr>
            </w:pPr>
            <w:r>
              <w:rPr>
                <w:sz w:val="24"/>
                <w:szCs w:val="24"/>
              </w:rPr>
              <w:lastRenderedPageBreak/>
              <w:t xml:space="preserve">Личные приглашения на спортивный праздник  </w:t>
            </w:r>
          </w:p>
        </w:tc>
        <w:tc>
          <w:tcPr>
            <w:tcW w:w="2835" w:type="dxa"/>
            <w:shd w:val="clear" w:color="auto" w:fill="auto"/>
          </w:tcPr>
          <w:p w:rsidR="0018174F" w:rsidRDefault="0033527A">
            <w:pPr>
              <w:spacing w:after="0" w:line="240" w:lineRule="auto"/>
              <w:jc w:val="center"/>
              <w:rPr>
                <w:sz w:val="24"/>
                <w:szCs w:val="24"/>
              </w:rPr>
            </w:pPr>
            <w:r>
              <w:rPr>
                <w:sz w:val="24"/>
                <w:szCs w:val="24"/>
              </w:rPr>
              <w:t>20.08.2020 – 21.08.2020</w:t>
            </w:r>
          </w:p>
        </w:tc>
        <w:tc>
          <w:tcPr>
            <w:tcW w:w="2977" w:type="dxa"/>
            <w:vMerge/>
            <w:shd w:val="clear" w:color="auto" w:fill="auto"/>
          </w:tcPr>
          <w:p w:rsidR="0018174F" w:rsidRDefault="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pPr>
              <w:spacing w:after="0" w:line="240" w:lineRule="auto"/>
              <w:jc w:val="both"/>
              <w:rPr>
                <w:sz w:val="24"/>
                <w:szCs w:val="24"/>
              </w:rPr>
            </w:pPr>
            <w:r>
              <w:rPr>
                <w:sz w:val="24"/>
                <w:szCs w:val="24"/>
              </w:rPr>
              <w:t xml:space="preserve">Сбор отзывов через опрос </w:t>
            </w:r>
            <w:proofErr w:type="spellStart"/>
            <w:r>
              <w:rPr>
                <w:sz w:val="24"/>
                <w:szCs w:val="24"/>
              </w:rPr>
              <w:t>вк</w:t>
            </w:r>
            <w:proofErr w:type="spellEnd"/>
            <w:r>
              <w:rPr>
                <w:sz w:val="24"/>
                <w:szCs w:val="24"/>
              </w:rPr>
              <w:t xml:space="preserve"> </w:t>
            </w:r>
          </w:p>
        </w:tc>
        <w:tc>
          <w:tcPr>
            <w:tcW w:w="2835" w:type="dxa"/>
            <w:shd w:val="clear" w:color="auto" w:fill="auto"/>
          </w:tcPr>
          <w:p w:rsidR="0018174F" w:rsidRDefault="0033527A">
            <w:pPr>
              <w:spacing w:after="0" w:line="240" w:lineRule="auto"/>
              <w:jc w:val="center"/>
              <w:rPr>
                <w:sz w:val="24"/>
                <w:szCs w:val="24"/>
              </w:rPr>
            </w:pPr>
            <w:r>
              <w:rPr>
                <w:sz w:val="24"/>
                <w:szCs w:val="24"/>
              </w:rPr>
              <w:t>31.08.2020 – 02.09.2020</w:t>
            </w:r>
          </w:p>
        </w:tc>
        <w:tc>
          <w:tcPr>
            <w:tcW w:w="2977" w:type="dxa"/>
            <w:vMerge/>
            <w:shd w:val="clear" w:color="auto" w:fill="auto"/>
          </w:tcPr>
          <w:p w:rsidR="0018174F" w:rsidRDefault="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rsidP="0018174F">
            <w:pPr>
              <w:spacing w:after="0" w:line="240" w:lineRule="auto"/>
              <w:jc w:val="both"/>
              <w:rPr>
                <w:sz w:val="24"/>
                <w:szCs w:val="24"/>
              </w:rPr>
            </w:pPr>
            <w:r>
              <w:rPr>
                <w:sz w:val="24"/>
                <w:szCs w:val="24"/>
              </w:rPr>
              <w:t xml:space="preserve">Пост о встрече </w:t>
            </w:r>
            <w:proofErr w:type="spellStart"/>
            <w:r>
              <w:rPr>
                <w:sz w:val="24"/>
                <w:szCs w:val="24"/>
              </w:rPr>
              <w:t>вк</w:t>
            </w:r>
            <w:proofErr w:type="spellEnd"/>
          </w:p>
        </w:tc>
        <w:tc>
          <w:tcPr>
            <w:tcW w:w="2835" w:type="dxa"/>
            <w:shd w:val="clear" w:color="auto" w:fill="auto"/>
          </w:tcPr>
          <w:p w:rsidR="0018174F" w:rsidRDefault="0033527A">
            <w:pPr>
              <w:spacing w:after="0" w:line="240" w:lineRule="auto"/>
              <w:jc w:val="center"/>
              <w:rPr>
                <w:sz w:val="24"/>
                <w:szCs w:val="24"/>
              </w:rPr>
            </w:pPr>
            <w:r>
              <w:rPr>
                <w:sz w:val="24"/>
                <w:szCs w:val="24"/>
              </w:rPr>
              <w:t>7.09.2020</w:t>
            </w:r>
          </w:p>
        </w:tc>
        <w:tc>
          <w:tcPr>
            <w:tcW w:w="2977" w:type="dxa"/>
            <w:vMerge/>
            <w:shd w:val="clear" w:color="auto" w:fill="auto"/>
          </w:tcPr>
          <w:p w:rsidR="0018174F" w:rsidRDefault="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rsidP="0018174F">
            <w:pPr>
              <w:spacing w:after="0" w:line="240" w:lineRule="auto"/>
              <w:jc w:val="both"/>
              <w:rPr>
                <w:sz w:val="24"/>
                <w:szCs w:val="24"/>
              </w:rPr>
            </w:pPr>
            <w:r>
              <w:rPr>
                <w:sz w:val="24"/>
                <w:szCs w:val="24"/>
              </w:rPr>
              <w:t xml:space="preserve">Рассылка приглашений на встречу по профсоюзной деятельности по корпоративной почте </w:t>
            </w:r>
          </w:p>
        </w:tc>
        <w:tc>
          <w:tcPr>
            <w:tcW w:w="2835" w:type="dxa"/>
            <w:shd w:val="clear" w:color="auto" w:fill="auto"/>
          </w:tcPr>
          <w:p w:rsidR="0018174F" w:rsidRDefault="0033527A" w:rsidP="0018174F">
            <w:pPr>
              <w:spacing w:after="0" w:line="240" w:lineRule="auto"/>
              <w:jc w:val="center"/>
              <w:rPr>
                <w:sz w:val="24"/>
                <w:szCs w:val="24"/>
              </w:rPr>
            </w:pPr>
            <w:r>
              <w:rPr>
                <w:sz w:val="24"/>
                <w:szCs w:val="24"/>
              </w:rPr>
              <w:t xml:space="preserve">8.09.2020 </w:t>
            </w:r>
          </w:p>
        </w:tc>
        <w:tc>
          <w:tcPr>
            <w:tcW w:w="2977" w:type="dxa"/>
            <w:vMerge/>
            <w:shd w:val="clear" w:color="auto" w:fill="auto"/>
          </w:tcPr>
          <w:p w:rsidR="0018174F" w:rsidRDefault="0018174F" w:rsidP="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rsidP="0018174F">
            <w:pPr>
              <w:spacing w:after="0" w:line="240" w:lineRule="auto"/>
              <w:jc w:val="both"/>
              <w:rPr>
                <w:sz w:val="24"/>
                <w:szCs w:val="24"/>
              </w:rPr>
            </w:pPr>
            <w:r>
              <w:rPr>
                <w:sz w:val="24"/>
                <w:szCs w:val="24"/>
              </w:rPr>
              <w:t xml:space="preserve">Личные приглашения на встречу по профсоюзной деятельности </w:t>
            </w:r>
          </w:p>
        </w:tc>
        <w:tc>
          <w:tcPr>
            <w:tcW w:w="2835" w:type="dxa"/>
            <w:shd w:val="clear" w:color="auto" w:fill="auto"/>
          </w:tcPr>
          <w:p w:rsidR="0018174F" w:rsidRDefault="0033527A" w:rsidP="0018174F">
            <w:pPr>
              <w:spacing w:after="0" w:line="240" w:lineRule="auto"/>
              <w:jc w:val="center"/>
              <w:rPr>
                <w:sz w:val="24"/>
                <w:szCs w:val="24"/>
              </w:rPr>
            </w:pPr>
            <w:r>
              <w:rPr>
                <w:sz w:val="24"/>
                <w:szCs w:val="24"/>
              </w:rPr>
              <w:t>9.09.2020 – 10.09.2020</w:t>
            </w:r>
          </w:p>
        </w:tc>
        <w:tc>
          <w:tcPr>
            <w:tcW w:w="2977" w:type="dxa"/>
            <w:vMerge/>
            <w:shd w:val="clear" w:color="auto" w:fill="auto"/>
          </w:tcPr>
          <w:p w:rsidR="0018174F" w:rsidRDefault="0018174F" w:rsidP="0018174F">
            <w:pPr>
              <w:spacing w:after="0" w:line="240" w:lineRule="auto"/>
              <w:jc w:val="both"/>
              <w:rPr>
                <w:sz w:val="24"/>
                <w:szCs w:val="24"/>
              </w:rPr>
            </w:pPr>
          </w:p>
        </w:tc>
      </w:tr>
      <w:tr w:rsidR="000B612B">
        <w:trPr>
          <w:trHeight w:val="791"/>
        </w:trPr>
        <w:tc>
          <w:tcPr>
            <w:tcW w:w="3969" w:type="dxa"/>
            <w:shd w:val="clear" w:color="auto" w:fill="auto"/>
          </w:tcPr>
          <w:p w:rsidR="000B612B" w:rsidRDefault="000B612B" w:rsidP="0018174F">
            <w:pPr>
              <w:spacing w:after="0" w:line="240" w:lineRule="auto"/>
              <w:jc w:val="both"/>
              <w:rPr>
                <w:sz w:val="24"/>
                <w:szCs w:val="24"/>
              </w:rPr>
            </w:pPr>
            <w:r>
              <w:rPr>
                <w:sz w:val="24"/>
                <w:szCs w:val="24"/>
              </w:rPr>
              <w:t xml:space="preserve">Сбор команды на организацию интеллектуальной игры </w:t>
            </w:r>
          </w:p>
        </w:tc>
        <w:tc>
          <w:tcPr>
            <w:tcW w:w="2835" w:type="dxa"/>
            <w:shd w:val="clear" w:color="auto" w:fill="auto"/>
          </w:tcPr>
          <w:p w:rsidR="000B612B" w:rsidRDefault="000B612B" w:rsidP="0018174F">
            <w:pPr>
              <w:spacing w:after="0" w:line="240" w:lineRule="auto"/>
              <w:jc w:val="center"/>
              <w:rPr>
                <w:sz w:val="24"/>
                <w:szCs w:val="24"/>
              </w:rPr>
            </w:pPr>
            <w:r>
              <w:rPr>
                <w:sz w:val="24"/>
                <w:szCs w:val="24"/>
              </w:rPr>
              <w:t>5.10.2020 – 7.10.2020</w:t>
            </w:r>
          </w:p>
        </w:tc>
        <w:tc>
          <w:tcPr>
            <w:tcW w:w="2977" w:type="dxa"/>
            <w:vMerge/>
            <w:shd w:val="clear" w:color="auto" w:fill="auto"/>
          </w:tcPr>
          <w:p w:rsidR="000B612B" w:rsidRDefault="000B612B" w:rsidP="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rsidP="0018174F">
            <w:pPr>
              <w:spacing w:after="0" w:line="240" w:lineRule="auto"/>
              <w:jc w:val="both"/>
              <w:rPr>
                <w:sz w:val="24"/>
                <w:szCs w:val="24"/>
              </w:rPr>
            </w:pPr>
            <w:r>
              <w:rPr>
                <w:sz w:val="24"/>
                <w:szCs w:val="24"/>
              </w:rPr>
              <w:t xml:space="preserve">Пост об интеллектуальной игре </w:t>
            </w:r>
            <w:proofErr w:type="spellStart"/>
            <w:r>
              <w:rPr>
                <w:sz w:val="24"/>
                <w:szCs w:val="24"/>
              </w:rPr>
              <w:t>вк</w:t>
            </w:r>
            <w:proofErr w:type="spellEnd"/>
          </w:p>
        </w:tc>
        <w:tc>
          <w:tcPr>
            <w:tcW w:w="2835" w:type="dxa"/>
            <w:shd w:val="clear" w:color="auto" w:fill="auto"/>
          </w:tcPr>
          <w:p w:rsidR="0018174F" w:rsidRDefault="0008228D" w:rsidP="0018174F">
            <w:pPr>
              <w:spacing w:after="0" w:line="240" w:lineRule="auto"/>
              <w:jc w:val="center"/>
              <w:rPr>
                <w:sz w:val="24"/>
                <w:szCs w:val="24"/>
              </w:rPr>
            </w:pPr>
            <w:r>
              <w:rPr>
                <w:sz w:val="24"/>
                <w:szCs w:val="24"/>
              </w:rPr>
              <w:t xml:space="preserve">7.10.2020 </w:t>
            </w:r>
          </w:p>
        </w:tc>
        <w:tc>
          <w:tcPr>
            <w:tcW w:w="2977" w:type="dxa"/>
            <w:vMerge/>
            <w:shd w:val="clear" w:color="auto" w:fill="auto"/>
          </w:tcPr>
          <w:p w:rsidR="0018174F" w:rsidRDefault="0018174F" w:rsidP="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rsidP="0018174F">
            <w:pPr>
              <w:spacing w:after="0" w:line="240" w:lineRule="auto"/>
              <w:jc w:val="both"/>
              <w:rPr>
                <w:sz w:val="24"/>
                <w:szCs w:val="24"/>
              </w:rPr>
            </w:pPr>
            <w:r>
              <w:rPr>
                <w:sz w:val="24"/>
                <w:szCs w:val="24"/>
              </w:rPr>
              <w:t xml:space="preserve">Рассылка приглашений на интеллектуальную игру по корпоративной почте </w:t>
            </w:r>
          </w:p>
        </w:tc>
        <w:tc>
          <w:tcPr>
            <w:tcW w:w="2835" w:type="dxa"/>
            <w:shd w:val="clear" w:color="auto" w:fill="auto"/>
          </w:tcPr>
          <w:p w:rsidR="0018174F" w:rsidRDefault="0008228D" w:rsidP="0018174F">
            <w:pPr>
              <w:spacing w:after="0" w:line="240" w:lineRule="auto"/>
              <w:jc w:val="center"/>
              <w:rPr>
                <w:sz w:val="24"/>
                <w:szCs w:val="24"/>
              </w:rPr>
            </w:pPr>
            <w:r>
              <w:rPr>
                <w:sz w:val="24"/>
                <w:szCs w:val="24"/>
              </w:rPr>
              <w:t>8.10.2020</w:t>
            </w:r>
          </w:p>
        </w:tc>
        <w:tc>
          <w:tcPr>
            <w:tcW w:w="2977" w:type="dxa"/>
            <w:vMerge/>
            <w:shd w:val="clear" w:color="auto" w:fill="auto"/>
          </w:tcPr>
          <w:p w:rsidR="0018174F" w:rsidRDefault="0018174F" w:rsidP="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rsidP="0018174F">
            <w:pPr>
              <w:spacing w:after="0" w:line="240" w:lineRule="auto"/>
              <w:jc w:val="both"/>
              <w:rPr>
                <w:sz w:val="24"/>
                <w:szCs w:val="24"/>
              </w:rPr>
            </w:pPr>
            <w:r>
              <w:rPr>
                <w:sz w:val="24"/>
                <w:szCs w:val="24"/>
              </w:rPr>
              <w:t>Личные приглашения на интеллектуальную игру</w:t>
            </w:r>
          </w:p>
        </w:tc>
        <w:tc>
          <w:tcPr>
            <w:tcW w:w="2835" w:type="dxa"/>
            <w:shd w:val="clear" w:color="auto" w:fill="auto"/>
          </w:tcPr>
          <w:p w:rsidR="0018174F" w:rsidRDefault="0008228D" w:rsidP="0018174F">
            <w:pPr>
              <w:spacing w:after="0" w:line="240" w:lineRule="auto"/>
              <w:jc w:val="center"/>
              <w:rPr>
                <w:sz w:val="24"/>
                <w:szCs w:val="24"/>
              </w:rPr>
            </w:pPr>
            <w:r>
              <w:rPr>
                <w:sz w:val="24"/>
                <w:szCs w:val="24"/>
              </w:rPr>
              <w:t>12.10.2020 – 14.10.2020</w:t>
            </w:r>
          </w:p>
        </w:tc>
        <w:tc>
          <w:tcPr>
            <w:tcW w:w="2977" w:type="dxa"/>
            <w:vMerge/>
            <w:shd w:val="clear" w:color="auto" w:fill="auto"/>
          </w:tcPr>
          <w:p w:rsidR="0018174F" w:rsidRDefault="0018174F" w:rsidP="0018174F">
            <w:pPr>
              <w:spacing w:after="0" w:line="240" w:lineRule="auto"/>
              <w:jc w:val="both"/>
              <w:rPr>
                <w:sz w:val="24"/>
                <w:szCs w:val="24"/>
              </w:rPr>
            </w:pPr>
          </w:p>
        </w:tc>
      </w:tr>
      <w:tr w:rsidR="0018174F">
        <w:trPr>
          <w:trHeight w:val="791"/>
        </w:trPr>
        <w:tc>
          <w:tcPr>
            <w:tcW w:w="3969" w:type="dxa"/>
            <w:shd w:val="clear" w:color="auto" w:fill="auto"/>
          </w:tcPr>
          <w:p w:rsidR="0018174F" w:rsidRDefault="0018174F" w:rsidP="0018174F">
            <w:pPr>
              <w:spacing w:after="0" w:line="240" w:lineRule="auto"/>
              <w:jc w:val="both"/>
              <w:rPr>
                <w:sz w:val="24"/>
                <w:szCs w:val="24"/>
              </w:rPr>
            </w:pPr>
            <w:r>
              <w:rPr>
                <w:sz w:val="24"/>
                <w:szCs w:val="24"/>
              </w:rPr>
              <w:t xml:space="preserve">Сбор отзывов через опрос </w:t>
            </w:r>
            <w:proofErr w:type="spellStart"/>
            <w:r>
              <w:rPr>
                <w:sz w:val="24"/>
                <w:szCs w:val="24"/>
              </w:rPr>
              <w:t>вк</w:t>
            </w:r>
            <w:proofErr w:type="spellEnd"/>
          </w:p>
        </w:tc>
        <w:tc>
          <w:tcPr>
            <w:tcW w:w="2835" w:type="dxa"/>
            <w:shd w:val="clear" w:color="auto" w:fill="auto"/>
          </w:tcPr>
          <w:p w:rsidR="0018174F" w:rsidRDefault="0008228D" w:rsidP="0018174F">
            <w:pPr>
              <w:spacing w:after="0" w:line="240" w:lineRule="auto"/>
              <w:jc w:val="center"/>
              <w:rPr>
                <w:sz w:val="24"/>
                <w:szCs w:val="24"/>
              </w:rPr>
            </w:pPr>
            <w:r>
              <w:rPr>
                <w:sz w:val="24"/>
                <w:szCs w:val="24"/>
              </w:rPr>
              <w:t>19.10.2020 – 21.10.2020</w:t>
            </w:r>
          </w:p>
        </w:tc>
        <w:tc>
          <w:tcPr>
            <w:tcW w:w="2977" w:type="dxa"/>
            <w:vMerge/>
            <w:shd w:val="clear" w:color="auto" w:fill="auto"/>
          </w:tcPr>
          <w:p w:rsidR="0018174F" w:rsidRDefault="0018174F" w:rsidP="0018174F">
            <w:pPr>
              <w:spacing w:after="0" w:line="240" w:lineRule="auto"/>
              <w:jc w:val="both"/>
              <w:rPr>
                <w:sz w:val="24"/>
                <w:szCs w:val="24"/>
              </w:rPr>
            </w:pPr>
          </w:p>
        </w:tc>
      </w:tr>
    </w:tbl>
    <w:p w:rsidR="006617AA" w:rsidRDefault="006617AA">
      <w:pPr>
        <w:spacing w:after="0" w:line="240" w:lineRule="auto"/>
        <w:jc w:val="both"/>
        <w:rPr>
          <w:sz w:val="24"/>
          <w:szCs w:val="24"/>
        </w:rPr>
      </w:pPr>
    </w:p>
    <w:p w:rsidR="006617AA" w:rsidRDefault="00B23110">
      <w:pPr>
        <w:numPr>
          <w:ilvl w:val="0"/>
          <w:numId w:val="1"/>
        </w:numPr>
        <w:spacing w:after="0" w:line="240" w:lineRule="auto"/>
        <w:jc w:val="both"/>
        <w:rPr>
          <w:b/>
        </w:rPr>
      </w:pPr>
      <w:r>
        <w:rPr>
          <w:b/>
        </w:rPr>
        <w:t>Информационное сопровождение проекта.</w:t>
      </w:r>
    </w:p>
    <w:p w:rsidR="006617AA" w:rsidRDefault="006617AA">
      <w:pPr>
        <w:spacing w:after="0" w:line="240" w:lineRule="auto"/>
        <w:jc w:val="both"/>
        <w:rPr>
          <w:sz w:val="24"/>
          <w:szCs w:val="24"/>
        </w:rPr>
      </w:pPr>
    </w:p>
    <w:p w:rsidR="006617AA" w:rsidRPr="0008228D" w:rsidRDefault="00A10F3D" w:rsidP="00A10F3D">
      <w:pPr>
        <w:pStyle w:val="a9"/>
        <w:numPr>
          <w:ilvl w:val="3"/>
          <w:numId w:val="1"/>
        </w:numPr>
        <w:spacing w:after="0" w:line="240" w:lineRule="auto"/>
        <w:jc w:val="both"/>
        <w:rPr>
          <w:sz w:val="24"/>
          <w:szCs w:val="24"/>
        </w:rPr>
      </w:pPr>
      <w:r w:rsidRPr="0008228D">
        <w:rPr>
          <w:sz w:val="24"/>
          <w:szCs w:val="24"/>
        </w:rPr>
        <w:t xml:space="preserve">Информационный стенд </w:t>
      </w:r>
    </w:p>
    <w:p w:rsidR="00A10F3D" w:rsidRPr="0008228D" w:rsidRDefault="00A10F3D" w:rsidP="00A10F3D">
      <w:pPr>
        <w:pStyle w:val="a9"/>
        <w:numPr>
          <w:ilvl w:val="3"/>
          <w:numId w:val="1"/>
        </w:numPr>
        <w:spacing w:after="0" w:line="240" w:lineRule="auto"/>
        <w:jc w:val="both"/>
        <w:rPr>
          <w:sz w:val="24"/>
          <w:szCs w:val="24"/>
        </w:rPr>
      </w:pPr>
      <w:r w:rsidRPr="0008228D">
        <w:rPr>
          <w:sz w:val="24"/>
          <w:szCs w:val="24"/>
        </w:rPr>
        <w:t xml:space="preserve">Корпоративная рассылка </w:t>
      </w:r>
    </w:p>
    <w:p w:rsidR="00A10F3D" w:rsidRPr="0008228D" w:rsidRDefault="00A10F3D" w:rsidP="00A10F3D">
      <w:pPr>
        <w:pStyle w:val="a9"/>
        <w:numPr>
          <w:ilvl w:val="3"/>
          <w:numId w:val="1"/>
        </w:numPr>
        <w:spacing w:after="0" w:line="240" w:lineRule="auto"/>
        <w:jc w:val="both"/>
        <w:rPr>
          <w:sz w:val="24"/>
          <w:szCs w:val="24"/>
        </w:rPr>
      </w:pPr>
      <w:r w:rsidRPr="0008228D">
        <w:rPr>
          <w:sz w:val="24"/>
          <w:szCs w:val="24"/>
        </w:rPr>
        <w:t xml:space="preserve">Группа </w:t>
      </w:r>
      <w:proofErr w:type="spellStart"/>
      <w:r w:rsidRPr="0008228D">
        <w:rPr>
          <w:sz w:val="24"/>
          <w:szCs w:val="24"/>
        </w:rPr>
        <w:t>Вконтакте</w:t>
      </w:r>
      <w:proofErr w:type="spellEnd"/>
      <w:r w:rsidRPr="0008228D">
        <w:rPr>
          <w:sz w:val="24"/>
          <w:szCs w:val="24"/>
        </w:rPr>
        <w:t xml:space="preserve"> с созданием мероприятий, с приглашением участников </w:t>
      </w:r>
    </w:p>
    <w:p w:rsidR="00A10F3D" w:rsidRPr="0008228D" w:rsidRDefault="00A10F3D" w:rsidP="00A10F3D">
      <w:pPr>
        <w:pStyle w:val="a9"/>
        <w:numPr>
          <w:ilvl w:val="3"/>
          <w:numId w:val="1"/>
        </w:numPr>
        <w:spacing w:after="0" w:line="240" w:lineRule="auto"/>
        <w:jc w:val="both"/>
        <w:rPr>
          <w:sz w:val="24"/>
          <w:szCs w:val="24"/>
        </w:rPr>
      </w:pPr>
      <w:r w:rsidRPr="0008228D">
        <w:rPr>
          <w:sz w:val="24"/>
          <w:szCs w:val="24"/>
        </w:rPr>
        <w:t>«Сарафанное   радио»</w:t>
      </w:r>
    </w:p>
    <w:p w:rsidR="006617AA" w:rsidRDefault="00B23110">
      <w:pPr>
        <w:numPr>
          <w:ilvl w:val="0"/>
          <w:numId w:val="1"/>
        </w:numPr>
        <w:spacing w:after="0" w:line="240" w:lineRule="auto"/>
        <w:jc w:val="both"/>
        <w:rPr>
          <w:b/>
        </w:rPr>
      </w:pPr>
      <w:r>
        <w:rPr>
          <w:b/>
        </w:rPr>
        <w:t>Ресурсные потребности и возможности проекта.</w:t>
      </w:r>
    </w:p>
    <w:p w:rsidR="006617AA" w:rsidRDefault="006617AA">
      <w:pPr>
        <w:spacing w:after="0" w:line="240" w:lineRule="auto"/>
        <w:jc w:val="both"/>
        <w:rPr>
          <w:b/>
          <w:sz w:val="24"/>
          <w:szCs w:val="24"/>
        </w:rPr>
      </w:pPr>
    </w:p>
    <w:tbl>
      <w:tblPr>
        <w:tblStyle w:val="a7"/>
        <w:tblW w:w="98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4252"/>
        <w:gridCol w:w="2977"/>
      </w:tblGrid>
      <w:tr w:rsidR="006617AA">
        <w:trPr>
          <w:trHeight w:val="270"/>
        </w:trPr>
        <w:tc>
          <w:tcPr>
            <w:tcW w:w="2660" w:type="dxa"/>
            <w:shd w:val="clear" w:color="auto" w:fill="auto"/>
            <w:vAlign w:val="center"/>
          </w:tcPr>
          <w:p w:rsidR="006617AA" w:rsidRDefault="00B23110">
            <w:pPr>
              <w:spacing w:after="0" w:line="240" w:lineRule="auto"/>
              <w:jc w:val="center"/>
              <w:rPr>
                <w:b/>
                <w:sz w:val="24"/>
                <w:szCs w:val="24"/>
              </w:rPr>
            </w:pPr>
            <w:r>
              <w:rPr>
                <w:b/>
                <w:sz w:val="24"/>
                <w:szCs w:val="24"/>
              </w:rPr>
              <w:t>Ресурс</w:t>
            </w:r>
          </w:p>
        </w:tc>
        <w:tc>
          <w:tcPr>
            <w:tcW w:w="4252" w:type="dxa"/>
            <w:shd w:val="clear" w:color="auto" w:fill="auto"/>
            <w:vAlign w:val="center"/>
          </w:tcPr>
          <w:p w:rsidR="006617AA" w:rsidRDefault="00B23110">
            <w:pPr>
              <w:spacing w:after="0" w:line="240" w:lineRule="auto"/>
              <w:jc w:val="center"/>
              <w:rPr>
                <w:b/>
                <w:sz w:val="24"/>
                <w:szCs w:val="24"/>
              </w:rPr>
            </w:pPr>
            <w:r>
              <w:rPr>
                <w:b/>
                <w:sz w:val="24"/>
                <w:szCs w:val="24"/>
              </w:rPr>
              <w:t>Возможность</w:t>
            </w:r>
          </w:p>
        </w:tc>
        <w:tc>
          <w:tcPr>
            <w:tcW w:w="2977" w:type="dxa"/>
            <w:shd w:val="clear" w:color="auto" w:fill="auto"/>
            <w:vAlign w:val="center"/>
          </w:tcPr>
          <w:p w:rsidR="006617AA" w:rsidRDefault="00B23110">
            <w:pPr>
              <w:spacing w:after="0" w:line="240" w:lineRule="auto"/>
              <w:jc w:val="center"/>
              <w:rPr>
                <w:b/>
                <w:sz w:val="24"/>
                <w:szCs w:val="24"/>
              </w:rPr>
            </w:pPr>
            <w:r>
              <w:rPr>
                <w:b/>
                <w:sz w:val="24"/>
                <w:szCs w:val="24"/>
              </w:rPr>
              <w:t>Потребность</w:t>
            </w:r>
          </w:p>
        </w:tc>
      </w:tr>
      <w:tr w:rsidR="006617AA" w:rsidTr="009D2A76">
        <w:trPr>
          <w:trHeight w:val="363"/>
        </w:trPr>
        <w:tc>
          <w:tcPr>
            <w:tcW w:w="2660" w:type="dxa"/>
            <w:shd w:val="clear" w:color="auto" w:fill="auto"/>
          </w:tcPr>
          <w:p w:rsidR="006617AA" w:rsidRDefault="009D2A76">
            <w:pPr>
              <w:spacing w:after="0" w:line="240" w:lineRule="auto"/>
              <w:jc w:val="both"/>
              <w:rPr>
                <w:sz w:val="24"/>
                <w:szCs w:val="24"/>
              </w:rPr>
            </w:pPr>
            <w:r>
              <w:rPr>
                <w:sz w:val="24"/>
                <w:szCs w:val="24"/>
              </w:rPr>
              <w:t>Значки ГТО</w:t>
            </w:r>
          </w:p>
        </w:tc>
        <w:tc>
          <w:tcPr>
            <w:tcW w:w="4252" w:type="dxa"/>
            <w:shd w:val="clear" w:color="auto" w:fill="auto"/>
          </w:tcPr>
          <w:p w:rsidR="006617AA" w:rsidRDefault="001953E1">
            <w:pPr>
              <w:spacing w:after="0" w:line="240" w:lineRule="auto"/>
              <w:jc w:val="both"/>
              <w:rPr>
                <w:sz w:val="24"/>
                <w:szCs w:val="24"/>
              </w:rPr>
            </w:pPr>
            <w:r>
              <w:rPr>
                <w:sz w:val="24"/>
                <w:szCs w:val="24"/>
              </w:rPr>
              <w:t>100+</w:t>
            </w:r>
          </w:p>
        </w:tc>
        <w:tc>
          <w:tcPr>
            <w:tcW w:w="2977" w:type="dxa"/>
            <w:shd w:val="clear" w:color="auto" w:fill="auto"/>
          </w:tcPr>
          <w:p w:rsidR="006617AA" w:rsidRDefault="006617AA">
            <w:pPr>
              <w:spacing w:after="0" w:line="240" w:lineRule="auto"/>
              <w:jc w:val="both"/>
              <w:rPr>
                <w:sz w:val="24"/>
                <w:szCs w:val="24"/>
              </w:rPr>
            </w:pPr>
          </w:p>
        </w:tc>
      </w:tr>
      <w:tr w:rsidR="006617AA">
        <w:trPr>
          <w:trHeight w:val="270"/>
        </w:trPr>
        <w:tc>
          <w:tcPr>
            <w:tcW w:w="2660" w:type="dxa"/>
            <w:shd w:val="clear" w:color="auto" w:fill="auto"/>
          </w:tcPr>
          <w:p w:rsidR="006617AA" w:rsidRDefault="001953E1">
            <w:pPr>
              <w:spacing w:after="0" w:line="240" w:lineRule="auto"/>
              <w:jc w:val="both"/>
              <w:rPr>
                <w:sz w:val="24"/>
                <w:szCs w:val="24"/>
              </w:rPr>
            </w:pPr>
            <w:r>
              <w:rPr>
                <w:sz w:val="24"/>
                <w:szCs w:val="24"/>
              </w:rPr>
              <w:t xml:space="preserve">Вода питьевая </w:t>
            </w:r>
          </w:p>
        </w:tc>
        <w:tc>
          <w:tcPr>
            <w:tcW w:w="4252" w:type="dxa"/>
            <w:shd w:val="clear" w:color="auto" w:fill="auto"/>
          </w:tcPr>
          <w:p w:rsidR="006617AA" w:rsidRDefault="001953E1">
            <w:pPr>
              <w:spacing w:after="0" w:line="240" w:lineRule="auto"/>
              <w:jc w:val="both"/>
              <w:rPr>
                <w:sz w:val="24"/>
                <w:szCs w:val="24"/>
              </w:rPr>
            </w:pPr>
            <w:r>
              <w:rPr>
                <w:sz w:val="24"/>
                <w:szCs w:val="24"/>
              </w:rPr>
              <w:t xml:space="preserve">Есть </w:t>
            </w:r>
          </w:p>
        </w:tc>
        <w:tc>
          <w:tcPr>
            <w:tcW w:w="2977" w:type="dxa"/>
            <w:shd w:val="clear" w:color="auto" w:fill="auto"/>
          </w:tcPr>
          <w:p w:rsidR="006617AA" w:rsidRDefault="006617AA">
            <w:pPr>
              <w:spacing w:after="0" w:line="240" w:lineRule="auto"/>
              <w:jc w:val="both"/>
              <w:rPr>
                <w:sz w:val="24"/>
                <w:szCs w:val="24"/>
              </w:rPr>
            </w:pPr>
          </w:p>
        </w:tc>
      </w:tr>
      <w:tr w:rsidR="006617AA">
        <w:trPr>
          <w:trHeight w:val="270"/>
        </w:trPr>
        <w:tc>
          <w:tcPr>
            <w:tcW w:w="2660" w:type="dxa"/>
            <w:shd w:val="clear" w:color="auto" w:fill="auto"/>
          </w:tcPr>
          <w:p w:rsidR="006617AA" w:rsidRDefault="001953E1">
            <w:pPr>
              <w:spacing w:after="0" w:line="240" w:lineRule="auto"/>
              <w:jc w:val="both"/>
              <w:rPr>
                <w:sz w:val="24"/>
                <w:szCs w:val="24"/>
              </w:rPr>
            </w:pPr>
            <w:r>
              <w:rPr>
                <w:sz w:val="24"/>
                <w:szCs w:val="24"/>
              </w:rPr>
              <w:t xml:space="preserve">Брошюры </w:t>
            </w:r>
          </w:p>
        </w:tc>
        <w:tc>
          <w:tcPr>
            <w:tcW w:w="4252" w:type="dxa"/>
            <w:shd w:val="clear" w:color="auto" w:fill="auto"/>
          </w:tcPr>
          <w:p w:rsidR="006617AA" w:rsidRDefault="00E04AB0">
            <w:pPr>
              <w:spacing w:after="0" w:line="240" w:lineRule="auto"/>
              <w:jc w:val="both"/>
              <w:rPr>
                <w:sz w:val="24"/>
                <w:szCs w:val="24"/>
              </w:rPr>
            </w:pPr>
            <w:r>
              <w:rPr>
                <w:sz w:val="24"/>
                <w:szCs w:val="24"/>
              </w:rPr>
              <w:t xml:space="preserve">Есть материалы </w:t>
            </w:r>
          </w:p>
        </w:tc>
        <w:tc>
          <w:tcPr>
            <w:tcW w:w="2977" w:type="dxa"/>
            <w:shd w:val="clear" w:color="auto" w:fill="auto"/>
          </w:tcPr>
          <w:p w:rsidR="006617AA" w:rsidRDefault="006617AA">
            <w:pPr>
              <w:spacing w:after="0" w:line="240" w:lineRule="auto"/>
              <w:jc w:val="both"/>
              <w:rPr>
                <w:sz w:val="24"/>
                <w:szCs w:val="24"/>
              </w:rPr>
            </w:pPr>
          </w:p>
        </w:tc>
      </w:tr>
      <w:tr w:rsidR="006617AA">
        <w:trPr>
          <w:trHeight w:val="285"/>
        </w:trPr>
        <w:tc>
          <w:tcPr>
            <w:tcW w:w="2660" w:type="dxa"/>
            <w:shd w:val="clear" w:color="auto" w:fill="auto"/>
          </w:tcPr>
          <w:p w:rsidR="006617AA" w:rsidRDefault="001953E1">
            <w:pPr>
              <w:spacing w:after="0" w:line="240" w:lineRule="auto"/>
              <w:jc w:val="both"/>
              <w:rPr>
                <w:sz w:val="24"/>
                <w:szCs w:val="24"/>
              </w:rPr>
            </w:pPr>
            <w:r>
              <w:rPr>
                <w:sz w:val="24"/>
                <w:szCs w:val="24"/>
              </w:rPr>
              <w:t xml:space="preserve">«Доска почета» </w:t>
            </w:r>
          </w:p>
        </w:tc>
        <w:tc>
          <w:tcPr>
            <w:tcW w:w="4252" w:type="dxa"/>
            <w:shd w:val="clear" w:color="auto" w:fill="auto"/>
          </w:tcPr>
          <w:p w:rsidR="006617AA" w:rsidRDefault="00E04AB0">
            <w:pPr>
              <w:spacing w:after="0" w:line="240" w:lineRule="auto"/>
              <w:jc w:val="both"/>
              <w:rPr>
                <w:sz w:val="24"/>
                <w:szCs w:val="24"/>
              </w:rPr>
            </w:pPr>
            <w:r>
              <w:rPr>
                <w:sz w:val="24"/>
                <w:szCs w:val="24"/>
              </w:rPr>
              <w:t>Есть материалы</w:t>
            </w:r>
          </w:p>
        </w:tc>
        <w:tc>
          <w:tcPr>
            <w:tcW w:w="2977" w:type="dxa"/>
            <w:shd w:val="clear" w:color="auto" w:fill="auto"/>
          </w:tcPr>
          <w:p w:rsidR="006617AA" w:rsidRDefault="006617AA">
            <w:pPr>
              <w:spacing w:after="0" w:line="240" w:lineRule="auto"/>
              <w:jc w:val="both"/>
              <w:rPr>
                <w:sz w:val="24"/>
                <w:szCs w:val="24"/>
              </w:rPr>
            </w:pPr>
          </w:p>
        </w:tc>
      </w:tr>
      <w:tr w:rsidR="001953E1">
        <w:trPr>
          <w:trHeight w:val="285"/>
        </w:trPr>
        <w:tc>
          <w:tcPr>
            <w:tcW w:w="2660" w:type="dxa"/>
            <w:shd w:val="clear" w:color="auto" w:fill="auto"/>
          </w:tcPr>
          <w:p w:rsidR="001953E1" w:rsidRDefault="001953E1">
            <w:pPr>
              <w:spacing w:after="0" w:line="240" w:lineRule="auto"/>
              <w:jc w:val="both"/>
              <w:rPr>
                <w:sz w:val="24"/>
                <w:szCs w:val="24"/>
              </w:rPr>
            </w:pPr>
            <w:r>
              <w:rPr>
                <w:sz w:val="24"/>
                <w:szCs w:val="24"/>
              </w:rPr>
              <w:t xml:space="preserve">Пьедестал </w:t>
            </w:r>
          </w:p>
        </w:tc>
        <w:tc>
          <w:tcPr>
            <w:tcW w:w="4252" w:type="dxa"/>
            <w:shd w:val="clear" w:color="auto" w:fill="auto"/>
          </w:tcPr>
          <w:p w:rsidR="001953E1" w:rsidRDefault="00E04AB0">
            <w:pPr>
              <w:spacing w:after="0" w:line="240" w:lineRule="auto"/>
              <w:jc w:val="both"/>
              <w:rPr>
                <w:sz w:val="24"/>
                <w:szCs w:val="24"/>
              </w:rPr>
            </w:pPr>
            <w:r>
              <w:rPr>
                <w:sz w:val="24"/>
                <w:szCs w:val="24"/>
              </w:rPr>
              <w:t>Есть</w:t>
            </w:r>
          </w:p>
        </w:tc>
        <w:tc>
          <w:tcPr>
            <w:tcW w:w="2977" w:type="dxa"/>
            <w:shd w:val="clear" w:color="auto" w:fill="auto"/>
          </w:tcPr>
          <w:p w:rsidR="001953E1" w:rsidRDefault="001953E1">
            <w:pPr>
              <w:spacing w:after="0" w:line="240" w:lineRule="auto"/>
              <w:jc w:val="both"/>
              <w:rPr>
                <w:sz w:val="24"/>
                <w:szCs w:val="24"/>
              </w:rPr>
            </w:pPr>
          </w:p>
        </w:tc>
      </w:tr>
      <w:tr w:rsidR="001953E1">
        <w:trPr>
          <w:trHeight w:val="285"/>
        </w:trPr>
        <w:tc>
          <w:tcPr>
            <w:tcW w:w="2660" w:type="dxa"/>
            <w:shd w:val="clear" w:color="auto" w:fill="auto"/>
          </w:tcPr>
          <w:p w:rsidR="001953E1" w:rsidRDefault="001953E1">
            <w:pPr>
              <w:spacing w:after="0" w:line="240" w:lineRule="auto"/>
              <w:jc w:val="both"/>
              <w:rPr>
                <w:sz w:val="24"/>
                <w:szCs w:val="24"/>
              </w:rPr>
            </w:pPr>
            <w:r>
              <w:rPr>
                <w:sz w:val="24"/>
                <w:szCs w:val="24"/>
              </w:rPr>
              <w:t>Гантели</w:t>
            </w:r>
          </w:p>
        </w:tc>
        <w:tc>
          <w:tcPr>
            <w:tcW w:w="4252" w:type="dxa"/>
            <w:shd w:val="clear" w:color="auto" w:fill="auto"/>
          </w:tcPr>
          <w:p w:rsidR="001953E1" w:rsidRDefault="00E04AB0">
            <w:pPr>
              <w:spacing w:after="0" w:line="240" w:lineRule="auto"/>
              <w:jc w:val="both"/>
              <w:rPr>
                <w:sz w:val="24"/>
                <w:szCs w:val="24"/>
              </w:rPr>
            </w:pPr>
            <w:r>
              <w:rPr>
                <w:sz w:val="24"/>
                <w:szCs w:val="24"/>
              </w:rPr>
              <w:t>Есть</w:t>
            </w:r>
          </w:p>
        </w:tc>
        <w:tc>
          <w:tcPr>
            <w:tcW w:w="2977" w:type="dxa"/>
            <w:shd w:val="clear" w:color="auto" w:fill="auto"/>
          </w:tcPr>
          <w:p w:rsidR="001953E1" w:rsidRDefault="001953E1">
            <w:pPr>
              <w:spacing w:after="0" w:line="240" w:lineRule="auto"/>
              <w:jc w:val="both"/>
              <w:rPr>
                <w:sz w:val="24"/>
                <w:szCs w:val="24"/>
              </w:rPr>
            </w:pPr>
          </w:p>
        </w:tc>
      </w:tr>
      <w:tr w:rsidR="001953E1">
        <w:trPr>
          <w:trHeight w:val="285"/>
        </w:trPr>
        <w:tc>
          <w:tcPr>
            <w:tcW w:w="2660" w:type="dxa"/>
            <w:shd w:val="clear" w:color="auto" w:fill="auto"/>
          </w:tcPr>
          <w:p w:rsidR="001953E1" w:rsidRDefault="001953E1">
            <w:pPr>
              <w:spacing w:after="0" w:line="240" w:lineRule="auto"/>
              <w:jc w:val="both"/>
              <w:rPr>
                <w:sz w:val="24"/>
                <w:szCs w:val="24"/>
              </w:rPr>
            </w:pPr>
            <w:r>
              <w:rPr>
                <w:sz w:val="24"/>
                <w:szCs w:val="24"/>
              </w:rPr>
              <w:t xml:space="preserve">Гиря </w:t>
            </w:r>
          </w:p>
        </w:tc>
        <w:tc>
          <w:tcPr>
            <w:tcW w:w="4252" w:type="dxa"/>
            <w:shd w:val="clear" w:color="auto" w:fill="auto"/>
          </w:tcPr>
          <w:p w:rsidR="001953E1" w:rsidRDefault="00E04AB0" w:rsidP="00E04AB0">
            <w:pPr>
              <w:spacing w:after="0" w:line="240" w:lineRule="auto"/>
              <w:jc w:val="both"/>
              <w:rPr>
                <w:sz w:val="24"/>
                <w:szCs w:val="24"/>
              </w:rPr>
            </w:pPr>
            <w:r>
              <w:rPr>
                <w:sz w:val="24"/>
                <w:szCs w:val="24"/>
              </w:rPr>
              <w:t xml:space="preserve">Есть </w:t>
            </w:r>
          </w:p>
        </w:tc>
        <w:tc>
          <w:tcPr>
            <w:tcW w:w="2977" w:type="dxa"/>
            <w:shd w:val="clear" w:color="auto" w:fill="auto"/>
          </w:tcPr>
          <w:p w:rsidR="001953E1" w:rsidRDefault="001953E1">
            <w:pPr>
              <w:spacing w:after="0" w:line="240" w:lineRule="auto"/>
              <w:jc w:val="both"/>
              <w:rPr>
                <w:sz w:val="24"/>
                <w:szCs w:val="24"/>
              </w:rPr>
            </w:pPr>
          </w:p>
        </w:tc>
      </w:tr>
      <w:tr w:rsidR="001953E1">
        <w:trPr>
          <w:trHeight w:val="285"/>
        </w:trPr>
        <w:tc>
          <w:tcPr>
            <w:tcW w:w="2660" w:type="dxa"/>
            <w:shd w:val="clear" w:color="auto" w:fill="auto"/>
          </w:tcPr>
          <w:p w:rsidR="001953E1" w:rsidRDefault="001953E1">
            <w:pPr>
              <w:spacing w:after="0" w:line="240" w:lineRule="auto"/>
              <w:jc w:val="both"/>
              <w:rPr>
                <w:sz w:val="24"/>
                <w:szCs w:val="24"/>
              </w:rPr>
            </w:pPr>
            <w:r>
              <w:rPr>
                <w:sz w:val="24"/>
                <w:szCs w:val="24"/>
              </w:rPr>
              <w:t xml:space="preserve">Секундомер </w:t>
            </w:r>
          </w:p>
        </w:tc>
        <w:tc>
          <w:tcPr>
            <w:tcW w:w="4252" w:type="dxa"/>
            <w:shd w:val="clear" w:color="auto" w:fill="auto"/>
          </w:tcPr>
          <w:p w:rsidR="001953E1" w:rsidRDefault="00E04AB0">
            <w:pPr>
              <w:spacing w:after="0" w:line="240" w:lineRule="auto"/>
              <w:jc w:val="both"/>
              <w:rPr>
                <w:sz w:val="24"/>
                <w:szCs w:val="24"/>
              </w:rPr>
            </w:pPr>
            <w:r>
              <w:rPr>
                <w:sz w:val="24"/>
                <w:szCs w:val="24"/>
              </w:rPr>
              <w:t>Есть</w:t>
            </w:r>
          </w:p>
        </w:tc>
        <w:tc>
          <w:tcPr>
            <w:tcW w:w="2977" w:type="dxa"/>
            <w:shd w:val="clear" w:color="auto" w:fill="auto"/>
          </w:tcPr>
          <w:p w:rsidR="001953E1" w:rsidRDefault="001953E1">
            <w:pPr>
              <w:spacing w:after="0" w:line="240" w:lineRule="auto"/>
              <w:jc w:val="both"/>
              <w:rPr>
                <w:sz w:val="24"/>
                <w:szCs w:val="24"/>
              </w:rPr>
            </w:pPr>
          </w:p>
        </w:tc>
      </w:tr>
      <w:tr w:rsidR="001953E1">
        <w:trPr>
          <w:trHeight w:val="285"/>
        </w:trPr>
        <w:tc>
          <w:tcPr>
            <w:tcW w:w="2660" w:type="dxa"/>
            <w:shd w:val="clear" w:color="auto" w:fill="auto"/>
          </w:tcPr>
          <w:p w:rsidR="001953E1" w:rsidRDefault="001953E1">
            <w:pPr>
              <w:spacing w:after="0" w:line="240" w:lineRule="auto"/>
              <w:jc w:val="both"/>
              <w:rPr>
                <w:sz w:val="24"/>
                <w:szCs w:val="24"/>
              </w:rPr>
            </w:pPr>
            <w:r>
              <w:rPr>
                <w:sz w:val="24"/>
                <w:szCs w:val="24"/>
              </w:rPr>
              <w:t xml:space="preserve">Сигнальная лента </w:t>
            </w:r>
          </w:p>
        </w:tc>
        <w:tc>
          <w:tcPr>
            <w:tcW w:w="4252" w:type="dxa"/>
            <w:shd w:val="clear" w:color="auto" w:fill="auto"/>
          </w:tcPr>
          <w:p w:rsidR="001953E1" w:rsidRDefault="00E04AB0">
            <w:pPr>
              <w:spacing w:after="0" w:line="240" w:lineRule="auto"/>
              <w:jc w:val="both"/>
              <w:rPr>
                <w:sz w:val="24"/>
                <w:szCs w:val="24"/>
              </w:rPr>
            </w:pPr>
            <w:r>
              <w:rPr>
                <w:sz w:val="24"/>
                <w:szCs w:val="24"/>
              </w:rPr>
              <w:t>Есть</w:t>
            </w:r>
          </w:p>
        </w:tc>
        <w:tc>
          <w:tcPr>
            <w:tcW w:w="2977" w:type="dxa"/>
            <w:shd w:val="clear" w:color="auto" w:fill="auto"/>
          </w:tcPr>
          <w:p w:rsidR="001953E1" w:rsidRDefault="001953E1">
            <w:pPr>
              <w:spacing w:after="0" w:line="240" w:lineRule="auto"/>
              <w:jc w:val="both"/>
              <w:rPr>
                <w:sz w:val="24"/>
                <w:szCs w:val="24"/>
              </w:rPr>
            </w:pPr>
          </w:p>
        </w:tc>
      </w:tr>
      <w:tr w:rsidR="001953E1">
        <w:trPr>
          <w:trHeight w:val="285"/>
        </w:trPr>
        <w:tc>
          <w:tcPr>
            <w:tcW w:w="2660" w:type="dxa"/>
            <w:shd w:val="clear" w:color="auto" w:fill="auto"/>
          </w:tcPr>
          <w:p w:rsidR="001953E1" w:rsidRDefault="00A10F3D">
            <w:pPr>
              <w:spacing w:after="0" w:line="240" w:lineRule="auto"/>
              <w:jc w:val="both"/>
              <w:rPr>
                <w:sz w:val="24"/>
                <w:szCs w:val="24"/>
              </w:rPr>
            </w:pPr>
            <w:r>
              <w:rPr>
                <w:sz w:val="24"/>
                <w:szCs w:val="24"/>
              </w:rPr>
              <w:t xml:space="preserve">Проектор </w:t>
            </w:r>
          </w:p>
        </w:tc>
        <w:tc>
          <w:tcPr>
            <w:tcW w:w="4252" w:type="dxa"/>
            <w:shd w:val="clear" w:color="auto" w:fill="auto"/>
          </w:tcPr>
          <w:p w:rsidR="001953E1" w:rsidRDefault="00E04AB0">
            <w:pPr>
              <w:spacing w:after="0" w:line="240" w:lineRule="auto"/>
              <w:jc w:val="both"/>
              <w:rPr>
                <w:sz w:val="24"/>
                <w:szCs w:val="24"/>
              </w:rPr>
            </w:pPr>
            <w:r>
              <w:rPr>
                <w:sz w:val="24"/>
                <w:szCs w:val="24"/>
              </w:rPr>
              <w:t>Есть</w:t>
            </w:r>
          </w:p>
        </w:tc>
        <w:tc>
          <w:tcPr>
            <w:tcW w:w="2977" w:type="dxa"/>
            <w:shd w:val="clear" w:color="auto" w:fill="auto"/>
          </w:tcPr>
          <w:p w:rsidR="001953E1" w:rsidRDefault="001953E1">
            <w:pPr>
              <w:spacing w:after="0" w:line="240" w:lineRule="auto"/>
              <w:jc w:val="both"/>
              <w:rPr>
                <w:sz w:val="24"/>
                <w:szCs w:val="24"/>
              </w:rPr>
            </w:pPr>
          </w:p>
        </w:tc>
      </w:tr>
      <w:tr w:rsidR="001953E1">
        <w:trPr>
          <w:trHeight w:val="285"/>
        </w:trPr>
        <w:tc>
          <w:tcPr>
            <w:tcW w:w="2660" w:type="dxa"/>
            <w:shd w:val="clear" w:color="auto" w:fill="auto"/>
          </w:tcPr>
          <w:p w:rsidR="001953E1" w:rsidRDefault="00A10F3D">
            <w:pPr>
              <w:spacing w:after="0" w:line="240" w:lineRule="auto"/>
              <w:jc w:val="both"/>
              <w:rPr>
                <w:sz w:val="24"/>
                <w:szCs w:val="24"/>
              </w:rPr>
            </w:pPr>
            <w:r>
              <w:rPr>
                <w:sz w:val="24"/>
                <w:szCs w:val="24"/>
              </w:rPr>
              <w:t xml:space="preserve">Экран </w:t>
            </w:r>
          </w:p>
        </w:tc>
        <w:tc>
          <w:tcPr>
            <w:tcW w:w="4252" w:type="dxa"/>
            <w:shd w:val="clear" w:color="auto" w:fill="auto"/>
          </w:tcPr>
          <w:p w:rsidR="001953E1" w:rsidRDefault="00E04AB0">
            <w:pPr>
              <w:spacing w:after="0" w:line="240" w:lineRule="auto"/>
              <w:jc w:val="both"/>
              <w:rPr>
                <w:sz w:val="24"/>
                <w:szCs w:val="24"/>
              </w:rPr>
            </w:pPr>
            <w:r>
              <w:rPr>
                <w:sz w:val="24"/>
                <w:szCs w:val="24"/>
              </w:rPr>
              <w:t>Есть</w:t>
            </w:r>
          </w:p>
        </w:tc>
        <w:tc>
          <w:tcPr>
            <w:tcW w:w="2977" w:type="dxa"/>
            <w:shd w:val="clear" w:color="auto" w:fill="auto"/>
          </w:tcPr>
          <w:p w:rsidR="001953E1" w:rsidRDefault="001953E1">
            <w:pPr>
              <w:spacing w:after="0" w:line="240" w:lineRule="auto"/>
              <w:jc w:val="both"/>
              <w:rPr>
                <w:sz w:val="24"/>
                <w:szCs w:val="24"/>
              </w:rPr>
            </w:pPr>
          </w:p>
        </w:tc>
      </w:tr>
      <w:tr w:rsidR="00E04AB0">
        <w:trPr>
          <w:trHeight w:val="285"/>
        </w:trPr>
        <w:tc>
          <w:tcPr>
            <w:tcW w:w="2660" w:type="dxa"/>
            <w:shd w:val="clear" w:color="auto" w:fill="auto"/>
          </w:tcPr>
          <w:p w:rsidR="00E04AB0" w:rsidRDefault="00E04AB0">
            <w:pPr>
              <w:spacing w:after="0" w:line="240" w:lineRule="auto"/>
              <w:jc w:val="both"/>
              <w:rPr>
                <w:sz w:val="24"/>
                <w:szCs w:val="24"/>
              </w:rPr>
            </w:pPr>
            <w:r>
              <w:rPr>
                <w:sz w:val="24"/>
                <w:szCs w:val="24"/>
              </w:rPr>
              <w:lastRenderedPageBreak/>
              <w:t>Микрофон</w:t>
            </w:r>
          </w:p>
        </w:tc>
        <w:tc>
          <w:tcPr>
            <w:tcW w:w="4252" w:type="dxa"/>
            <w:shd w:val="clear" w:color="auto" w:fill="auto"/>
          </w:tcPr>
          <w:p w:rsidR="00E04AB0" w:rsidRDefault="00E04AB0">
            <w:pPr>
              <w:spacing w:after="0" w:line="240" w:lineRule="auto"/>
              <w:jc w:val="both"/>
              <w:rPr>
                <w:sz w:val="24"/>
                <w:szCs w:val="24"/>
              </w:rPr>
            </w:pPr>
            <w:r>
              <w:rPr>
                <w:sz w:val="24"/>
                <w:szCs w:val="24"/>
              </w:rPr>
              <w:t>Есть</w:t>
            </w:r>
          </w:p>
        </w:tc>
        <w:tc>
          <w:tcPr>
            <w:tcW w:w="2977" w:type="dxa"/>
            <w:shd w:val="clear" w:color="auto" w:fill="auto"/>
          </w:tcPr>
          <w:p w:rsidR="00E04AB0" w:rsidRDefault="00E04AB0">
            <w:pPr>
              <w:spacing w:after="0" w:line="240" w:lineRule="auto"/>
              <w:jc w:val="both"/>
              <w:rPr>
                <w:sz w:val="24"/>
                <w:szCs w:val="24"/>
              </w:rPr>
            </w:pPr>
          </w:p>
        </w:tc>
      </w:tr>
      <w:tr w:rsidR="00A10F3D">
        <w:trPr>
          <w:trHeight w:val="285"/>
        </w:trPr>
        <w:tc>
          <w:tcPr>
            <w:tcW w:w="2660" w:type="dxa"/>
            <w:shd w:val="clear" w:color="auto" w:fill="auto"/>
          </w:tcPr>
          <w:p w:rsidR="00A10F3D" w:rsidRDefault="00A10F3D">
            <w:pPr>
              <w:spacing w:after="0" w:line="240" w:lineRule="auto"/>
              <w:jc w:val="both"/>
              <w:rPr>
                <w:sz w:val="24"/>
                <w:szCs w:val="24"/>
              </w:rPr>
            </w:pPr>
            <w:r>
              <w:rPr>
                <w:sz w:val="24"/>
                <w:szCs w:val="24"/>
              </w:rPr>
              <w:t>Колонка</w:t>
            </w:r>
          </w:p>
        </w:tc>
        <w:tc>
          <w:tcPr>
            <w:tcW w:w="4252" w:type="dxa"/>
            <w:shd w:val="clear" w:color="auto" w:fill="auto"/>
          </w:tcPr>
          <w:p w:rsidR="00A10F3D" w:rsidRDefault="00E04AB0">
            <w:pPr>
              <w:spacing w:after="0" w:line="240" w:lineRule="auto"/>
              <w:jc w:val="both"/>
              <w:rPr>
                <w:sz w:val="24"/>
                <w:szCs w:val="24"/>
              </w:rPr>
            </w:pPr>
            <w:r>
              <w:rPr>
                <w:sz w:val="24"/>
                <w:szCs w:val="24"/>
              </w:rPr>
              <w:t>Есть</w:t>
            </w:r>
          </w:p>
        </w:tc>
        <w:tc>
          <w:tcPr>
            <w:tcW w:w="2977" w:type="dxa"/>
            <w:shd w:val="clear" w:color="auto" w:fill="auto"/>
          </w:tcPr>
          <w:p w:rsidR="00A10F3D" w:rsidRDefault="00A10F3D">
            <w:pPr>
              <w:spacing w:after="0" w:line="240" w:lineRule="auto"/>
              <w:jc w:val="both"/>
              <w:rPr>
                <w:sz w:val="24"/>
                <w:szCs w:val="24"/>
              </w:rPr>
            </w:pPr>
          </w:p>
        </w:tc>
      </w:tr>
      <w:tr w:rsidR="00A10F3D" w:rsidTr="00E04AB0">
        <w:trPr>
          <w:trHeight w:val="363"/>
        </w:trPr>
        <w:tc>
          <w:tcPr>
            <w:tcW w:w="2660" w:type="dxa"/>
            <w:shd w:val="clear" w:color="auto" w:fill="auto"/>
          </w:tcPr>
          <w:p w:rsidR="00A10F3D" w:rsidRDefault="00A10F3D">
            <w:pPr>
              <w:spacing w:after="0" w:line="240" w:lineRule="auto"/>
              <w:jc w:val="both"/>
              <w:rPr>
                <w:sz w:val="24"/>
                <w:szCs w:val="24"/>
              </w:rPr>
            </w:pPr>
            <w:r>
              <w:rPr>
                <w:sz w:val="24"/>
                <w:szCs w:val="24"/>
              </w:rPr>
              <w:t>Бумага для бланков</w:t>
            </w:r>
          </w:p>
        </w:tc>
        <w:tc>
          <w:tcPr>
            <w:tcW w:w="4252" w:type="dxa"/>
            <w:shd w:val="clear" w:color="auto" w:fill="auto"/>
          </w:tcPr>
          <w:p w:rsidR="00A10F3D" w:rsidRDefault="00E04AB0">
            <w:pPr>
              <w:spacing w:after="0" w:line="240" w:lineRule="auto"/>
              <w:jc w:val="both"/>
              <w:rPr>
                <w:sz w:val="24"/>
                <w:szCs w:val="24"/>
              </w:rPr>
            </w:pPr>
            <w:r>
              <w:rPr>
                <w:sz w:val="24"/>
                <w:szCs w:val="24"/>
              </w:rPr>
              <w:t>Есть</w:t>
            </w:r>
          </w:p>
        </w:tc>
        <w:tc>
          <w:tcPr>
            <w:tcW w:w="2977" w:type="dxa"/>
            <w:shd w:val="clear" w:color="auto" w:fill="auto"/>
          </w:tcPr>
          <w:p w:rsidR="00A10F3D" w:rsidRDefault="00A10F3D">
            <w:pPr>
              <w:spacing w:after="0" w:line="240" w:lineRule="auto"/>
              <w:jc w:val="both"/>
              <w:rPr>
                <w:sz w:val="24"/>
                <w:szCs w:val="24"/>
              </w:rPr>
            </w:pPr>
          </w:p>
        </w:tc>
      </w:tr>
      <w:tr w:rsidR="00A10F3D">
        <w:trPr>
          <w:trHeight w:val="285"/>
        </w:trPr>
        <w:tc>
          <w:tcPr>
            <w:tcW w:w="2660" w:type="dxa"/>
            <w:shd w:val="clear" w:color="auto" w:fill="auto"/>
          </w:tcPr>
          <w:p w:rsidR="00A10F3D" w:rsidRDefault="00A10F3D">
            <w:pPr>
              <w:spacing w:after="0" w:line="240" w:lineRule="auto"/>
              <w:jc w:val="both"/>
              <w:rPr>
                <w:sz w:val="24"/>
                <w:szCs w:val="24"/>
              </w:rPr>
            </w:pPr>
            <w:r>
              <w:rPr>
                <w:sz w:val="24"/>
                <w:szCs w:val="24"/>
              </w:rPr>
              <w:t xml:space="preserve">Ручки </w:t>
            </w:r>
          </w:p>
        </w:tc>
        <w:tc>
          <w:tcPr>
            <w:tcW w:w="4252" w:type="dxa"/>
            <w:shd w:val="clear" w:color="auto" w:fill="auto"/>
          </w:tcPr>
          <w:p w:rsidR="00A10F3D" w:rsidRDefault="00E04AB0">
            <w:pPr>
              <w:spacing w:after="0" w:line="240" w:lineRule="auto"/>
              <w:jc w:val="both"/>
              <w:rPr>
                <w:sz w:val="24"/>
                <w:szCs w:val="24"/>
              </w:rPr>
            </w:pPr>
            <w:r>
              <w:rPr>
                <w:sz w:val="24"/>
                <w:szCs w:val="24"/>
              </w:rPr>
              <w:t>Есть</w:t>
            </w:r>
          </w:p>
        </w:tc>
        <w:tc>
          <w:tcPr>
            <w:tcW w:w="2977" w:type="dxa"/>
            <w:shd w:val="clear" w:color="auto" w:fill="auto"/>
          </w:tcPr>
          <w:p w:rsidR="00A10F3D" w:rsidRDefault="00A10F3D">
            <w:pPr>
              <w:spacing w:after="0" w:line="240" w:lineRule="auto"/>
              <w:jc w:val="both"/>
              <w:rPr>
                <w:sz w:val="24"/>
                <w:szCs w:val="24"/>
              </w:rPr>
            </w:pPr>
          </w:p>
        </w:tc>
      </w:tr>
    </w:tbl>
    <w:p w:rsidR="006617AA" w:rsidRDefault="006617AA">
      <w:pPr>
        <w:spacing w:after="0" w:line="240" w:lineRule="auto"/>
        <w:ind w:left="720"/>
        <w:jc w:val="both"/>
        <w:rPr>
          <w:b/>
        </w:rPr>
      </w:pPr>
      <w:bookmarkStart w:id="1" w:name="_GoBack"/>
      <w:bookmarkEnd w:id="1"/>
    </w:p>
    <w:p w:rsidR="006617AA" w:rsidRDefault="006617AA">
      <w:pPr>
        <w:spacing w:after="0" w:line="240" w:lineRule="auto"/>
        <w:jc w:val="both"/>
        <w:rPr>
          <w:sz w:val="24"/>
          <w:szCs w:val="24"/>
        </w:rPr>
      </w:pPr>
    </w:p>
    <w:p w:rsidR="006617AA" w:rsidRDefault="00B23110">
      <w:pPr>
        <w:numPr>
          <w:ilvl w:val="0"/>
          <w:numId w:val="1"/>
        </w:numPr>
        <w:pBdr>
          <w:top w:val="nil"/>
          <w:left w:val="nil"/>
          <w:bottom w:val="nil"/>
          <w:right w:val="nil"/>
          <w:between w:val="nil"/>
        </w:pBdr>
        <w:spacing w:after="0" w:line="240" w:lineRule="auto"/>
        <w:jc w:val="both"/>
        <w:rPr>
          <w:b/>
          <w:color w:val="000000"/>
        </w:rPr>
      </w:pPr>
      <w:r>
        <w:rPr>
          <w:b/>
          <w:color w:val="000000"/>
        </w:rPr>
        <w:t xml:space="preserve">Письма поддержки. </w:t>
      </w:r>
    </w:p>
    <w:p w:rsidR="00BB6420" w:rsidRDefault="00BB6420" w:rsidP="00BB6420">
      <w:pPr>
        <w:pBdr>
          <w:top w:val="nil"/>
          <w:left w:val="nil"/>
          <w:bottom w:val="nil"/>
          <w:right w:val="nil"/>
          <w:between w:val="nil"/>
        </w:pBdr>
        <w:spacing w:after="0" w:line="240" w:lineRule="auto"/>
        <w:ind w:left="720"/>
        <w:jc w:val="both"/>
        <w:rPr>
          <w:b/>
          <w:color w:val="000000"/>
        </w:rPr>
      </w:pPr>
    </w:p>
    <w:p w:rsidR="006617AA" w:rsidRPr="00BB6420" w:rsidRDefault="00BB6420">
      <w:pPr>
        <w:spacing w:after="0" w:line="240" w:lineRule="auto"/>
        <w:jc w:val="both"/>
      </w:pPr>
      <w:r w:rsidRPr="00BB6420">
        <w:t xml:space="preserve">Заместитель главы администрации Мотовилихинского района </w:t>
      </w:r>
    </w:p>
    <w:p w:rsidR="006617AA" w:rsidRDefault="006617AA">
      <w:pPr>
        <w:spacing w:after="0" w:line="240" w:lineRule="auto"/>
        <w:jc w:val="both"/>
        <w:rPr>
          <w:sz w:val="24"/>
          <w:szCs w:val="24"/>
        </w:rPr>
      </w:pPr>
    </w:p>
    <w:p w:rsidR="006617AA" w:rsidRDefault="00B23110">
      <w:pPr>
        <w:numPr>
          <w:ilvl w:val="0"/>
          <w:numId w:val="1"/>
        </w:numPr>
        <w:spacing w:after="0" w:line="240" w:lineRule="auto"/>
        <w:jc w:val="both"/>
        <w:rPr>
          <w:b/>
        </w:rPr>
      </w:pPr>
      <w:r>
        <w:rPr>
          <w:b/>
        </w:rPr>
        <w:t>Смета расходов.</w:t>
      </w:r>
    </w:p>
    <w:p w:rsidR="006617AA" w:rsidRDefault="006617AA">
      <w:pPr>
        <w:spacing w:after="0" w:line="240" w:lineRule="auto"/>
        <w:jc w:val="both"/>
        <w:rPr>
          <w:b/>
          <w:sz w:val="24"/>
          <w:szCs w:val="24"/>
        </w:rPr>
      </w:pPr>
    </w:p>
    <w:tbl>
      <w:tblPr>
        <w:tblStyle w:val="a8"/>
        <w:tblW w:w="94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
        <w:gridCol w:w="2559"/>
        <w:gridCol w:w="2154"/>
        <w:gridCol w:w="1701"/>
        <w:gridCol w:w="2552"/>
      </w:tblGrid>
      <w:tr w:rsidR="006617AA">
        <w:tc>
          <w:tcPr>
            <w:tcW w:w="498" w:type="dxa"/>
            <w:shd w:val="clear" w:color="auto" w:fill="auto"/>
            <w:vAlign w:val="center"/>
          </w:tcPr>
          <w:p w:rsidR="006617AA" w:rsidRDefault="00B23110">
            <w:pPr>
              <w:spacing w:after="0" w:line="240" w:lineRule="auto"/>
              <w:jc w:val="center"/>
              <w:rPr>
                <w:b/>
                <w:sz w:val="24"/>
                <w:szCs w:val="24"/>
              </w:rPr>
            </w:pPr>
            <w:r>
              <w:rPr>
                <w:b/>
                <w:sz w:val="24"/>
                <w:szCs w:val="24"/>
              </w:rPr>
              <w:t>№</w:t>
            </w:r>
          </w:p>
        </w:tc>
        <w:tc>
          <w:tcPr>
            <w:tcW w:w="2559" w:type="dxa"/>
            <w:shd w:val="clear" w:color="auto" w:fill="auto"/>
            <w:vAlign w:val="center"/>
          </w:tcPr>
          <w:p w:rsidR="006617AA" w:rsidRDefault="00B23110">
            <w:pPr>
              <w:spacing w:after="0" w:line="240" w:lineRule="auto"/>
              <w:jc w:val="center"/>
              <w:rPr>
                <w:b/>
                <w:sz w:val="24"/>
                <w:szCs w:val="24"/>
              </w:rPr>
            </w:pPr>
            <w:r>
              <w:rPr>
                <w:b/>
                <w:sz w:val="24"/>
                <w:szCs w:val="24"/>
              </w:rPr>
              <w:t>Статья расходов</w:t>
            </w:r>
          </w:p>
        </w:tc>
        <w:tc>
          <w:tcPr>
            <w:tcW w:w="2154" w:type="dxa"/>
            <w:shd w:val="clear" w:color="auto" w:fill="auto"/>
            <w:vAlign w:val="center"/>
          </w:tcPr>
          <w:p w:rsidR="006617AA" w:rsidRDefault="00B23110">
            <w:pPr>
              <w:spacing w:after="0" w:line="240" w:lineRule="auto"/>
              <w:jc w:val="center"/>
              <w:rPr>
                <w:b/>
                <w:sz w:val="24"/>
                <w:szCs w:val="24"/>
              </w:rPr>
            </w:pPr>
            <w:r>
              <w:rPr>
                <w:b/>
                <w:sz w:val="24"/>
                <w:szCs w:val="24"/>
              </w:rPr>
              <w:t>Цена (руб.)</w:t>
            </w:r>
          </w:p>
        </w:tc>
        <w:tc>
          <w:tcPr>
            <w:tcW w:w="1701" w:type="dxa"/>
            <w:shd w:val="clear" w:color="auto" w:fill="auto"/>
            <w:vAlign w:val="center"/>
          </w:tcPr>
          <w:p w:rsidR="006617AA" w:rsidRDefault="00B23110">
            <w:pPr>
              <w:spacing w:after="0" w:line="240" w:lineRule="auto"/>
              <w:jc w:val="center"/>
              <w:rPr>
                <w:b/>
                <w:sz w:val="24"/>
                <w:szCs w:val="24"/>
              </w:rPr>
            </w:pPr>
            <w:r>
              <w:rPr>
                <w:b/>
                <w:sz w:val="24"/>
                <w:szCs w:val="24"/>
              </w:rPr>
              <w:t>Количество</w:t>
            </w:r>
          </w:p>
        </w:tc>
        <w:tc>
          <w:tcPr>
            <w:tcW w:w="2552" w:type="dxa"/>
            <w:shd w:val="clear" w:color="auto" w:fill="auto"/>
            <w:vAlign w:val="center"/>
          </w:tcPr>
          <w:p w:rsidR="006617AA" w:rsidRDefault="00B23110">
            <w:pPr>
              <w:spacing w:after="0" w:line="240" w:lineRule="auto"/>
              <w:jc w:val="center"/>
              <w:rPr>
                <w:b/>
                <w:sz w:val="24"/>
                <w:szCs w:val="24"/>
              </w:rPr>
            </w:pPr>
            <w:r>
              <w:rPr>
                <w:b/>
                <w:sz w:val="24"/>
                <w:szCs w:val="24"/>
              </w:rPr>
              <w:t>Стоимость (руб.)</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1</w:t>
            </w:r>
          </w:p>
        </w:tc>
        <w:tc>
          <w:tcPr>
            <w:tcW w:w="2559" w:type="dxa"/>
            <w:shd w:val="clear" w:color="auto" w:fill="auto"/>
          </w:tcPr>
          <w:p w:rsidR="006617AA" w:rsidRDefault="009D2A76">
            <w:pPr>
              <w:spacing w:after="0" w:line="240" w:lineRule="auto"/>
              <w:jc w:val="both"/>
              <w:rPr>
                <w:sz w:val="24"/>
                <w:szCs w:val="24"/>
              </w:rPr>
            </w:pPr>
            <w:r>
              <w:rPr>
                <w:sz w:val="24"/>
                <w:szCs w:val="24"/>
              </w:rPr>
              <w:t xml:space="preserve">Сертификаты участников </w:t>
            </w:r>
          </w:p>
        </w:tc>
        <w:tc>
          <w:tcPr>
            <w:tcW w:w="2154" w:type="dxa"/>
            <w:shd w:val="clear" w:color="auto" w:fill="auto"/>
            <w:vAlign w:val="center"/>
          </w:tcPr>
          <w:p w:rsidR="006617AA" w:rsidRDefault="009D2A76">
            <w:pPr>
              <w:spacing w:after="0" w:line="240" w:lineRule="auto"/>
              <w:jc w:val="center"/>
              <w:rPr>
                <w:sz w:val="24"/>
                <w:szCs w:val="24"/>
              </w:rPr>
            </w:pPr>
            <w:r>
              <w:rPr>
                <w:sz w:val="24"/>
                <w:szCs w:val="24"/>
              </w:rPr>
              <w:t>20</w:t>
            </w:r>
          </w:p>
        </w:tc>
        <w:tc>
          <w:tcPr>
            <w:tcW w:w="1701" w:type="dxa"/>
            <w:shd w:val="clear" w:color="auto" w:fill="auto"/>
            <w:vAlign w:val="center"/>
          </w:tcPr>
          <w:p w:rsidR="006617AA" w:rsidRDefault="009D2A76">
            <w:pPr>
              <w:spacing w:after="0" w:line="240" w:lineRule="auto"/>
              <w:jc w:val="center"/>
              <w:rPr>
                <w:sz w:val="24"/>
                <w:szCs w:val="24"/>
              </w:rPr>
            </w:pPr>
            <w:r>
              <w:rPr>
                <w:sz w:val="24"/>
                <w:szCs w:val="24"/>
              </w:rPr>
              <w:t>50</w:t>
            </w:r>
          </w:p>
        </w:tc>
        <w:tc>
          <w:tcPr>
            <w:tcW w:w="2552" w:type="dxa"/>
            <w:shd w:val="clear" w:color="auto" w:fill="auto"/>
            <w:vAlign w:val="center"/>
          </w:tcPr>
          <w:p w:rsidR="006617AA" w:rsidRDefault="009D2A76">
            <w:pPr>
              <w:spacing w:after="0" w:line="240" w:lineRule="auto"/>
              <w:jc w:val="center"/>
              <w:rPr>
                <w:sz w:val="24"/>
                <w:szCs w:val="24"/>
              </w:rPr>
            </w:pPr>
            <w:r>
              <w:rPr>
                <w:sz w:val="24"/>
                <w:szCs w:val="24"/>
              </w:rPr>
              <w:t>1000</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2</w:t>
            </w:r>
          </w:p>
        </w:tc>
        <w:tc>
          <w:tcPr>
            <w:tcW w:w="2559" w:type="dxa"/>
            <w:shd w:val="clear" w:color="auto" w:fill="auto"/>
          </w:tcPr>
          <w:p w:rsidR="006617AA" w:rsidRDefault="009D2A76">
            <w:pPr>
              <w:spacing w:after="0" w:line="240" w:lineRule="auto"/>
              <w:jc w:val="both"/>
              <w:rPr>
                <w:sz w:val="24"/>
                <w:szCs w:val="24"/>
              </w:rPr>
            </w:pPr>
            <w:r>
              <w:rPr>
                <w:sz w:val="24"/>
                <w:szCs w:val="24"/>
              </w:rPr>
              <w:t>Настольная игра «</w:t>
            </w:r>
            <w:proofErr w:type="spellStart"/>
            <w:r>
              <w:rPr>
                <w:sz w:val="24"/>
                <w:szCs w:val="24"/>
              </w:rPr>
              <w:t>Дженга</w:t>
            </w:r>
            <w:proofErr w:type="spellEnd"/>
            <w:r>
              <w:rPr>
                <w:sz w:val="24"/>
                <w:szCs w:val="24"/>
              </w:rPr>
              <w:t xml:space="preserve">» </w:t>
            </w:r>
          </w:p>
        </w:tc>
        <w:tc>
          <w:tcPr>
            <w:tcW w:w="2154" w:type="dxa"/>
            <w:shd w:val="clear" w:color="auto" w:fill="auto"/>
            <w:vAlign w:val="center"/>
          </w:tcPr>
          <w:p w:rsidR="006617AA" w:rsidRDefault="009D2A76">
            <w:pPr>
              <w:spacing w:after="0" w:line="240" w:lineRule="auto"/>
              <w:jc w:val="center"/>
              <w:rPr>
                <w:sz w:val="24"/>
                <w:szCs w:val="24"/>
              </w:rPr>
            </w:pPr>
            <w:r>
              <w:rPr>
                <w:sz w:val="24"/>
                <w:szCs w:val="24"/>
              </w:rPr>
              <w:t>1000</w:t>
            </w:r>
          </w:p>
        </w:tc>
        <w:tc>
          <w:tcPr>
            <w:tcW w:w="1701" w:type="dxa"/>
            <w:shd w:val="clear" w:color="auto" w:fill="auto"/>
            <w:vAlign w:val="center"/>
          </w:tcPr>
          <w:p w:rsidR="006617AA" w:rsidRDefault="009D2A76">
            <w:pPr>
              <w:spacing w:after="0" w:line="240" w:lineRule="auto"/>
              <w:jc w:val="center"/>
              <w:rPr>
                <w:sz w:val="24"/>
                <w:szCs w:val="24"/>
              </w:rPr>
            </w:pPr>
            <w:r>
              <w:rPr>
                <w:sz w:val="24"/>
                <w:szCs w:val="24"/>
              </w:rPr>
              <w:t>1</w:t>
            </w:r>
          </w:p>
        </w:tc>
        <w:tc>
          <w:tcPr>
            <w:tcW w:w="2552" w:type="dxa"/>
            <w:shd w:val="clear" w:color="auto" w:fill="auto"/>
            <w:vAlign w:val="center"/>
          </w:tcPr>
          <w:p w:rsidR="006617AA" w:rsidRDefault="009D2A76">
            <w:pPr>
              <w:spacing w:after="0" w:line="240" w:lineRule="auto"/>
              <w:jc w:val="center"/>
              <w:rPr>
                <w:sz w:val="24"/>
                <w:szCs w:val="24"/>
              </w:rPr>
            </w:pPr>
            <w:r>
              <w:rPr>
                <w:sz w:val="24"/>
                <w:szCs w:val="24"/>
              </w:rPr>
              <w:t>1000</w:t>
            </w:r>
          </w:p>
        </w:tc>
      </w:tr>
      <w:tr w:rsidR="006617AA">
        <w:trPr>
          <w:trHeight w:val="822"/>
        </w:trPr>
        <w:tc>
          <w:tcPr>
            <w:tcW w:w="498" w:type="dxa"/>
            <w:shd w:val="clear" w:color="auto" w:fill="auto"/>
            <w:vAlign w:val="center"/>
          </w:tcPr>
          <w:p w:rsidR="006617AA" w:rsidRDefault="00B23110">
            <w:pPr>
              <w:spacing w:after="0" w:line="240" w:lineRule="auto"/>
              <w:jc w:val="center"/>
              <w:rPr>
                <w:sz w:val="24"/>
                <w:szCs w:val="24"/>
              </w:rPr>
            </w:pPr>
            <w:r>
              <w:rPr>
                <w:sz w:val="24"/>
                <w:szCs w:val="24"/>
              </w:rPr>
              <w:t>3</w:t>
            </w:r>
          </w:p>
        </w:tc>
        <w:tc>
          <w:tcPr>
            <w:tcW w:w="2559" w:type="dxa"/>
            <w:shd w:val="clear" w:color="auto" w:fill="auto"/>
          </w:tcPr>
          <w:p w:rsidR="006617AA" w:rsidRDefault="009D2A76" w:rsidP="009D2A76">
            <w:pPr>
              <w:spacing w:after="0" w:line="240" w:lineRule="auto"/>
              <w:jc w:val="both"/>
              <w:rPr>
                <w:sz w:val="24"/>
                <w:szCs w:val="24"/>
              </w:rPr>
            </w:pPr>
            <w:r>
              <w:rPr>
                <w:sz w:val="24"/>
                <w:szCs w:val="24"/>
              </w:rPr>
              <w:t>Настольная игра «Мафия» (карточки)</w:t>
            </w:r>
          </w:p>
        </w:tc>
        <w:tc>
          <w:tcPr>
            <w:tcW w:w="2154" w:type="dxa"/>
            <w:shd w:val="clear" w:color="auto" w:fill="auto"/>
            <w:vAlign w:val="center"/>
          </w:tcPr>
          <w:p w:rsidR="006617AA" w:rsidRDefault="009D2A76">
            <w:pPr>
              <w:spacing w:after="0" w:line="240" w:lineRule="auto"/>
              <w:jc w:val="center"/>
              <w:rPr>
                <w:sz w:val="24"/>
                <w:szCs w:val="24"/>
              </w:rPr>
            </w:pPr>
            <w:r>
              <w:rPr>
                <w:sz w:val="24"/>
                <w:szCs w:val="24"/>
              </w:rPr>
              <w:t>500</w:t>
            </w:r>
          </w:p>
        </w:tc>
        <w:tc>
          <w:tcPr>
            <w:tcW w:w="1701" w:type="dxa"/>
            <w:shd w:val="clear" w:color="auto" w:fill="auto"/>
            <w:vAlign w:val="center"/>
          </w:tcPr>
          <w:p w:rsidR="006617AA" w:rsidRDefault="009D2A76">
            <w:pPr>
              <w:spacing w:after="0" w:line="240" w:lineRule="auto"/>
              <w:jc w:val="center"/>
              <w:rPr>
                <w:sz w:val="24"/>
                <w:szCs w:val="24"/>
              </w:rPr>
            </w:pPr>
            <w:r>
              <w:rPr>
                <w:sz w:val="24"/>
                <w:szCs w:val="24"/>
              </w:rPr>
              <w:t>1</w:t>
            </w:r>
          </w:p>
        </w:tc>
        <w:tc>
          <w:tcPr>
            <w:tcW w:w="2552" w:type="dxa"/>
            <w:shd w:val="clear" w:color="auto" w:fill="auto"/>
            <w:vAlign w:val="center"/>
          </w:tcPr>
          <w:p w:rsidR="006617AA" w:rsidRDefault="009D2A76">
            <w:pPr>
              <w:spacing w:after="0" w:line="240" w:lineRule="auto"/>
              <w:jc w:val="center"/>
              <w:rPr>
                <w:sz w:val="24"/>
                <w:szCs w:val="24"/>
              </w:rPr>
            </w:pPr>
            <w:r>
              <w:rPr>
                <w:sz w:val="24"/>
                <w:szCs w:val="24"/>
              </w:rPr>
              <w:t>500</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4</w:t>
            </w:r>
          </w:p>
        </w:tc>
        <w:tc>
          <w:tcPr>
            <w:tcW w:w="2559" w:type="dxa"/>
            <w:shd w:val="clear" w:color="auto" w:fill="auto"/>
          </w:tcPr>
          <w:p w:rsidR="006617AA" w:rsidRDefault="009D2A76">
            <w:pPr>
              <w:spacing w:after="0" w:line="240" w:lineRule="auto"/>
              <w:jc w:val="both"/>
              <w:rPr>
                <w:sz w:val="24"/>
                <w:szCs w:val="24"/>
              </w:rPr>
            </w:pPr>
            <w:r>
              <w:rPr>
                <w:sz w:val="24"/>
                <w:szCs w:val="24"/>
              </w:rPr>
              <w:t>Настольная игра «Монополия»</w:t>
            </w:r>
          </w:p>
        </w:tc>
        <w:tc>
          <w:tcPr>
            <w:tcW w:w="2154" w:type="dxa"/>
            <w:shd w:val="clear" w:color="auto" w:fill="auto"/>
            <w:vAlign w:val="center"/>
          </w:tcPr>
          <w:p w:rsidR="006617AA" w:rsidRDefault="009D2A76">
            <w:pPr>
              <w:spacing w:after="0" w:line="240" w:lineRule="auto"/>
              <w:jc w:val="center"/>
              <w:rPr>
                <w:sz w:val="24"/>
                <w:szCs w:val="24"/>
              </w:rPr>
            </w:pPr>
            <w:r>
              <w:rPr>
                <w:sz w:val="24"/>
                <w:szCs w:val="24"/>
              </w:rPr>
              <w:t>1500</w:t>
            </w:r>
          </w:p>
        </w:tc>
        <w:tc>
          <w:tcPr>
            <w:tcW w:w="1701" w:type="dxa"/>
            <w:shd w:val="clear" w:color="auto" w:fill="auto"/>
            <w:vAlign w:val="center"/>
          </w:tcPr>
          <w:p w:rsidR="006617AA" w:rsidRDefault="009D2A76">
            <w:pPr>
              <w:spacing w:after="0" w:line="240" w:lineRule="auto"/>
              <w:jc w:val="center"/>
              <w:rPr>
                <w:sz w:val="24"/>
                <w:szCs w:val="24"/>
              </w:rPr>
            </w:pPr>
            <w:r>
              <w:rPr>
                <w:sz w:val="24"/>
                <w:szCs w:val="24"/>
              </w:rPr>
              <w:t>1</w:t>
            </w:r>
          </w:p>
        </w:tc>
        <w:tc>
          <w:tcPr>
            <w:tcW w:w="2552" w:type="dxa"/>
            <w:shd w:val="clear" w:color="auto" w:fill="auto"/>
            <w:vAlign w:val="center"/>
          </w:tcPr>
          <w:p w:rsidR="006617AA" w:rsidRDefault="009D2A76">
            <w:pPr>
              <w:spacing w:after="0" w:line="240" w:lineRule="auto"/>
              <w:jc w:val="center"/>
              <w:rPr>
                <w:sz w:val="24"/>
                <w:szCs w:val="24"/>
              </w:rPr>
            </w:pPr>
            <w:r>
              <w:rPr>
                <w:sz w:val="24"/>
                <w:szCs w:val="24"/>
              </w:rPr>
              <w:t>1500</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6</w:t>
            </w:r>
          </w:p>
        </w:tc>
        <w:tc>
          <w:tcPr>
            <w:tcW w:w="2559" w:type="dxa"/>
            <w:shd w:val="clear" w:color="auto" w:fill="auto"/>
          </w:tcPr>
          <w:p w:rsidR="006617AA" w:rsidRDefault="009D2A76" w:rsidP="009D2A76">
            <w:pPr>
              <w:spacing w:after="0" w:line="240" w:lineRule="auto"/>
              <w:jc w:val="both"/>
              <w:rPr>
                <w:sz w:val="24"/>
                <w:szCs w:val="24"/>
              </w:rPr>
            </w:pPr>
            <w:r>
              <w:rPr>
                <w:sz w:val="24"/>
                <w:szCs w:val="24"/>
              </w:rPr>
              <w:t xml:space="preserve">Стаканы пластиковые (100 </w:t>
            </w:r>
            <w:proofErr w:type="spellStart"/>
            <w:r>
              <w:rPr>
                <w:sz w:val="24"/>
                <w:szCs w:val="24"/>
              </w:rPr>
              <w:t>шт</w:t>
            </w:r>
            <w:proofErr w:type="spellEnd"/>
            <w:r>
              <w:rPr>
                <w:sz w:val="24"/>
                <w:szCs w:val="24"/>
              </w:rPr>
              <w:t>)</w:t>
            </w:r>
          </w:p>
        </w:tc>
        <w:tc>
          <w:tcPr>
            <w:tcW w:w="2154" w:type="dxa"/>
            <w:shd w:val="clear" w:color="auto" w:fill="auto"/>
            <w:vAlign w:val="center"/>
          </w:tcPr>
          <w:p w:rsidR="006617AA" w:rsidRDefault="009D2A76">
            <w:pPr>
              <w:spacing w:after="0" w:line="240" w:lineRule="auto"/>
              <w:jc w:val="center"/>
              <w:rPr>
                <w:sz w:val="24"/>
                <w:szCs w:val="24"/>
              </w:rPr>
            </w:pPr>
            <w:r>
              <w:rPr>
                <w:sz w:val="24"/>
                <w:szCs w:val="24"/>
              </w:rPr>
              <w:t>90</w:t>
            </w:r>
          </w:p>
        </w:tc>
        <w:tc>
          <w:tcPr>
            <w:tcW w:w="1701" w:type="dxa"/>
            <w:shd w:val="clear" w:color="auto" w:fill="auto"/>
            <w:vAlign w:val="center"/>
          </w:tcPr>
          <w:p w:rsidR="006617AA" w:rsidRDefault="009D2A76">
            <w:pPr>
              <w:spacing w:after="0" w:line="240" w:lineRule="auto"/>
              <w:jc w:val="center"/>
              <w:rPr>
                <w:sz w:val="24"/>
                <w:szCs w:val="24"/>
              </w:rPr>
            </w:pPr>
            <w:r>
              <w:rPr>
                <w:sz w:val="24"/>
                <w:szCs w:val="24"/>
              </w:rPr>
              <w:t>2</w:t>
            </w:r>
          </w:p>
        </w:tc>
        <w:tc>
          <w:tcPr>
            <w:tcW w:w="2552" w:type="dxa"/>
            <w:shd w:val="clear" w:color="auto" w:fill="auto"/>
            <w:vAlign w:val="center"/>
          </w:tcPr>
          <w:p w:rsidR="006617AA" w:rsidRDefault="009D2A76">
            <w:pPr>
              <w:spacing w:after="0" w:line="240" w:lineRule="auto"/>
              <w:jc w:val="center"/>
              <w:rPr>
                <w:sz w:val="24"/>
                <w:szCs w:val="24"/>
              </w:rPr>
            </w:pPr>
            <w:r>
              <w:rPr>
                <w:sz w:val="24"/>
                <w:szCs w:val="24"/>
              </w:rPr>
              <w:t>180</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7</w:t>
            </w:r>
          </w:p>
        </w:tc>
        <w:tc>
          <w:tcPr>
            <w:tcW w:w="2559" w:type="dxa"/>
            <w:shd w:val="clear" w:color="auto" w:fill="auto"/>
          </w:tcPr>
          <w:p w:rsidR="006617AA" w:rsidRDefault="00A10F3D">
            <w:pPr>
              <w:spacing w:after="0" w:line="240" w:lineRule="auto"/>
              <w:jc w:val="both"/>
              <w:rPr>
                <w:sz w:val="24"/>
                <w:szCs w:val="24"/>
              </w:rPr>
            </w:pPr>
            <w:r>
              <w:rPr>
                <w:sz w:val="24"/>
                <w:szCs w:val="24"/>
              </w:rPr>
              <w:t>Угощения (печенье, конфеты, снеки)</w:t>
            </w:r>
          </w:p>
        </w:tc>
        <w:tc>
          <w:tcPr>
            <w:tcW w:w="2154" w:type="dxa"/>
            <w:shd w:val="clear" w:color="auto" w:fill="auto"/>
            <w:vAlign w:val="center"/>
          </w:tcPr>
          <w:p w:rsidR="006617AA" w:rsidRDefault="00A10F3D">
            <w:pPr>
              <w:spacing w:after="0" w:line="240" w:lineRule="auto"/>
              <w:jc w:val="center"/>
              <w:rPr>
                <w:sz w:val="24"/>
                <w:szCs w:val="24"/>
              </w:rPr>
            </w:pPr>
            <w:r>
              <w:rPr>
                <w:sz w:val="24"/>
                <w:szCs w:val="24"/>
              </w:rPr>
              <w:t>1000</w:t>
            </w:r>
          </w:p>
        </w:tc>
        <w:tc>
          <w:tcPr>
            <w:tcW w:w="1701" w:type="dxa"/>
            <w:shd w:val="clear" w:color="auto" w:fill="auto"/>
            <w:vAlign w:val="center"/>
          </w:tcPr>
          <w:p w:rsidR="006617AA" w:rsidRDefault="00A10F3D">
            <w:pPr>
              <w:spacing w:after="0" w:line="240" w:lineRule="auto"/>
              <w:jc w:val="center"/>
              <w:rPr>
                <w:sz w:val="24"/>
                <w:szCs w:val="24"/>
              </w:rPr>
            </w:pPr>
            <w:r>
              <w:rPr>
                <w:sz w:val="24"/>
                <w:szCs w:val="24"/>
              </w:rPr>
              <w:t>2</w:t>
            </w:r>
          </w:p>
        </w:tc>
        <w:tc>
          <w:tcPr>
            <w:tcW w:w="2552" w:type="dxa"/>
            <w:shd w:val="clear" w:color="auto" w:fill="auto"/>
            <w:vAlign w:val="center"/>
          </w:tcPr>
          <w:p w:rsidR="006617AA" w:rsidRDefault="00A10F3D">
            <w:pPr>
              <w:spacing w:after="0" w:line="240" w:lineRule="auto"/>
              <w:jc w:val="center"/>
              <w:rPr>
                <w:sz w:val="24"/>
                <w:szCs w:val="24"/>
              </w:rPr>
            </w:pPr>
            <w:r>
              <w:rPr>
                <w:sz w:val="24"/>
                <w:szCs w:val="24"/>
              </w:rPr>
              <w:t>2000</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8</w:t>
            </w:r>
          </w:p>
        </w:tc>
        <w:tc>
          <w:tcPr>
            <w:tcW w:w="2559" w:type="dxa"/>
            <w:shd w:val="clear" w:color="auto" w:fill="auto"/>
          </w:tcPr>
          <w:p w:rsidR="006617AA" w:rsidRDefault="00A10F3D" w:rsidP="00A10F3D">
            <w:pPr>
              <w:spacing w:after="0" w:line="240" w:lineRule="auto"/>
              <w:ind w:firstLine="720"/>
              <w:jc w:val="both"/>
              <w:rPr>
                <w:sz w:val="24"/>
                <w:szCs w:val="24"/>
              </w:rPr>
            </w:pPr>
            <w:r>
              <w:rPr>
                <w:sz w:val="24"/>
                <w:szCs w:val="24"/>
              </w:rPr>
              <w:t xml:space="preserve">Тарелки пластиковые </w:t>
            </w:r>
          </w:p>
        </w:tc>
        <w:tc>
          <w:tcPr>
            <w:tcW w:w="2154" w:type="dxa"/>
            <w:shd w:val="clear" w:color="auto" w:fill="auto"/>
            <w:vAlign w:val="center"/>
          </w:tcPr>
          <w:p w:rsidR="006617AA" w:rsidRDefault="00E04AB0">
            <w:pPr>
              <w:spacing w:after="0" w:line="240" w:lineRule="auto"/>
              <w:jc w:val="center"/>
              <w:rPr>
                <w:sz w:val="24"/>
                <w:szCs w:val="24"/>
              </w:rPr>
            </w:pPr>
            <w:r>
              <w:rPr>
                <w:sz w:val="24"/>
                <w:szCs w:val="24"/>
              </w:rPr>
              <w:t>90</w:t>
            </w:r>
          </w:p>
        </w:tc>
        <w:tc>
          <w:tcPr>
            <w:tcW w:w="1701" w:type="dxa"/>
            <w:shd w:val="clear" w:color="auto" w:fill="auto"/>
            <w:vAlign w:val="center"/>
          </w:tcPr>
          <w:p w:rsidR="006617AA" w:rsidRDefault="00E04AB0">
            <w:pPr>
              <w:spacing w:after="0" w:line="240" w:lineRule="auto"/>
              <w:jc w:val="center"/>
              <w:rPr>
                <w:sz w:val="24"/>
                <w:szCs w:val="24"/>
              </w:rPr>
            </w:pPr>
            <w:r>
              <w:rPr>
                <w:sz w:val="24"/>
                <w:szCs w:val="24"/>
              </w:rPr>
              <w:t>1</w:t>
            </w:r>
          </w:p>
        </w:tc>
        <w:tc>
          <w:tcPr>
            <w:tcW w:w="2552" w:type="dxa"/>
            <w:shd w:val="clear" w:color="auto" w:fill="auto"/>
            <w:vAlign w:val="center"/>
          </w:tcPr>
          <w:p w:rsidR="006617AA" w:rsidRDefault="00E04AB0">
            <w:pPr>
              <w:spacing w:after="0" w:line="240" w:lineRule="auto"/>
              <w:jc w:val="center"/>
              <w:rPr>
                <w:sz w:val="24"/>
                <w:szCs w:val="24"/>
              </w:rPr>
            </w:pPr>
            <w:r>
              <w:rPr>
                <w:sz w:val="24"/>
                <w:szCs w:val="24"/>
              </w:rPr>
              <w:t>200</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9</w:t>
            </w:r>
          </w:p>
        </w:tc>
        <w:tc>
          <w:tcPr>
            <w:tcW w:w="2559" w:type="dxa"/>
            <w:shd w:val="clear" w:color="auto" w:fill="auto"/>
          </w:tcPr>
          <w:p w:rsidR="006617AA" w:rsidRDefault="00E04AB0">
            <w:pPr>
              <w:spacing w:after="0" w:line="240" w:lineRule="auto"/>
              <w:jc w:val="both"/>
              <w:rPr>
                <w:sz w:val="24"/>
                <w:szCs w:val="24"/>
              </w:rPr>
            </w:pPr>
            <w:r>
              <w:rPr>
                <w:sz w:val="24"/>
                <w:szCs w:val="24"/>
              </w:rPr>
              <w:t xml:space="preserve">Вилки пластиковые (50 </w:t>
            </w:r>
            <w:proofErr w:type="spellStart"/>
            <w:r>
              <w:rPr>
                <w:sz w:val="24"/>
                <w:szCs w:val="24"/>
              </w:rPr>
              <w:t>шт</w:t>
            </w:r>
            <w:proofErr w:type="spellEnd"/>
            <w:r>
              <w:rPr>
                <w:sz w:val="24"/>
                <w:szCs w:val="24"/>
              </w:rPr>
              <w:t>)</w:t>
            </w:r>
          </w:p>
        </w:tc>
        <w:tc>
          <w:tcPr>
            <w:tcW w:w="2154" w:type="dxa"/>
            <w:shd w:val="clear" w:color="auto" w:fill="auto"/>
            <w:vAlign w:val="center"/>
          </w:tcPr>
          <w:p w:rsidR="006617AA" w:rsidRDefault="00E04AB0">
            <w:pPr>
              <w:spacing w:after="0" w:line="240" w:lineRule="auto"/>
              <w:jc w:val="center"/>
              <w:rPr>
                <w:sz w:val="24"/>
                <w:szCs w:val="24"/>
              </w:rPr>
            </w:pPr>
            <w:r>
              <w:rPr>
                <w:sz w:val="24"/>
                <w:szCs w:val="24"/>
              </w:rPr>
              <w:t>75</w:t>
            </w:r>
          </w:p>
        </w:tc>
        <w:tc>
          <w:tcPr>
            <w:tcW w:w="1701" w:type="dxa"/>
            <w:shd w:val="clear" w:color="auto" w:fill="auto"/>
            <w:vAlign w:val="center"/>
          </w:tcPr>
          <w:p w:rsidR="006617AA" w:rsidRDefault="00E04AB0">
            <w:pPr>
              <w:spacing w:after="0" w:line="240" w:lineRule="auto"/>
              <w:jc w:val="center"/>
              <w:rPr>
                <w:sz w:val="24"/>
                <w:szCs w:val="24"/>
              </w:rPr>
            </w:pPr>
            <w:r>
              <w:rPr>
                <w:sz w:val="24"/>
                <w:szCs w:val="24"/>
              </w:rPr>
              <w:t>2</w:t>
            </w:r>
          </w:p>
        </w:tc>
        <w:tc>
          <w:tcPr>
            <w:tcW w:w="2552" w:type="dxa"/>
            <w:shd w:val="clear" w:color="auto" w:fill="auto"/>
            <w:vAlign w:val="center"/>
          </w:tcPr>
          <w:p w:rsidR="006617AA" w:rsidRDefault="00E04AB0">
            <w:pPr>
              <w:spacing w:after="0" w:line="240" w:lineRule="auto"/>
              <w:jc w:val="center"/>
              <w:rPr>
                <w:sz w:val="24"/>
                <w:szCs w:val="24"/>
              </w:rPr>
            </w:pPr>
            <w:r>
              <w:rPr>
                <w:sz w:val="24"/>
                <w:szCs w:val="24"/>
              </w:rPr>
              <w:t>150</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10</w:t>
            </w:r>
          </w:p>
        </w:tc>
        <w:tc>
          <w:tcPr>
            <w:tcW w:w="2559" w:type="dxa"/>
            <w:shd w:val="clear" w:color="auto" w:fill="auto"/>
          </w:tcPr>
          <w:p w:rsidR="006617AA" w:rsidRDefault="00E04AB0">
            <w:pPr>
              <w:spacing w:after="0" w:line="240" w:lineRule="auto"/>
              <w:jc w:val="both"/>
              <w:rPr>
                <w:sz w:val="24"/>
                <w:szCs w:val="24"/>
              </w:rPr>
            </w:pPr>
            <w:r>
              <w:rPr>
                <w:sz w:val="24"/>
                <w:szCs w:val="24"/>
              </w:rPr>
              <w:t xml:space="preserve">Чай </w:t>
            </w:r>
          </w:p>
        </w:tc>
        <w:tc>
          <w:tcPr>
            <w:tcW w:w="2154" w:type="dxa"/>
            <w:shd w:val="clear" w:color="auto" w:fill="auto"/>
            <w:vAlign w:val="center"/>
          </w:tcPr>
          <w:p w:rsidR="006617AA" w:rsidRDefault="00E04AB0">
            <w:pPr>
              <w:spacing w:after="0" w:line="240" w:lineRule="auto"/>
              <w:jc w:val="center"/>
              <w:rPr>
                <w:sz w:val="24"/>
                <w:szCs w:val="24"/>
              </w:rPr>
            </w:pPr>
            <w:r>
              <w:rPr>
                <w:sz w:val="24"/>
                <w:szCs w:val="24"/>
              </w:rPr>
              <w:t>150</w:t>
            </w:r>
          </w:p>
        </w:tc>
        <w:tc>
          <w:tcPr>
            <w:tcW w:w="1701" w:type="dxa"/>
            <w:shd w:val="clear" w:color="auto" w:fill="auto"/>
            <w:vAlign w:val="center"/>
          </w:tcPr>
          <w:p w:rsidR="006617AA" w:rsidRDefault="00E04AB0">
            <w:pPr>
              <w:spacing w:after="0" w:line="240" w:lineRule="auto"/>
              <w:jc w:val="center"/>
              <w:rPr>
                <w:sz w:val="24"/>
                <w:szCs w:val="24"/>
              </w:rPr>
            </w:pPr>
            <w:r>
              <w:rPr>
                <w:sz w:val="24"/>
                <w:szCs w:val="24"/>
              </w:rPr>
              <w:t>1</w:t>
            </w:r>
          </w:p>
        </w:tc>
        <w:tc>
          <w:tcPr>
            <w:tcW w:w="2552" w:type="dxa"/>
            <w:shd w:val="clear" w:color="auto" w:fill="auto"/>
            <w:vAlign w:val="center"/>
          </w:tcPr>
          <w:p w:rsidR="006617AA" w:rsidRDefault="00E04AB0">
            <w:pPr>
              <w:spacing w:after="0" w:line="240" w:lineRule="auto"/>
              <w:jc w:val="center"/>
              <w:rPr>
                <w:sz w:val="24"/>
                <w:szCs w:val="24"/>
              </w:rPr>
            </w:pPr>
            <w:r>
              <w:rPr>
                <w:sz w:val="24"/>
                <w:szCs w:val="24"/>
              </w:rPr>
              <w:t>150</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11</w:t>
            </w:r>
          </w:p>
        </w:tc>
        <w:tc>
          <w:tcPr>
            <w:tcW w:w="2559" w:type="dxa"/>
            <w:shd w:val="clear" w:color="auto" w:fill="auto"/>
          </w:tcPr>
          <w:p w:rsidR="006617AA" w:rsidRDefault="00E04AB0">
            <w:pPr>
              <w:spacing w:after="0" w:line="240" w:lineRule="auto"/>
              <w:jc w:val="both"/>
              <w:rPr>
                <w:sz w:val="24"/>
                <w:szCs w:val="24"/>
              </w:rPr>
            </w:pPr>
            <w:r>
              <w:rPr>
                <w:sz w:val="24"/>
                <w:szCs w:val="24"/>
              </w:rPr>
              <w:t>Кофе</w:t>
            </w:r>
          </w:p>
        </w:tc>
        <w:tc>
          <w:tcPr>
            <w:tcW w:w="2154" w:type="dxa"/>
            <w:shd w:val="clear" w:color="auto" w:fill="auto"/>
            <w:vAlign w:val="center"/>
          </w:tcPr>
          <w:p w:rsidR="006617AA" w:rsidRDefault="00E04AB0">
            <w:pPr>
              <w:spacing w:after="0" w:line="240" w:lineRule="auto"/>
              <w:jc w:val="center"/>
              <w:rPr>
                <w:sz w:val="24"/>
                <w:szCs w:val="24"/>
              </w:rPr>
            </w:pPr>
            <w:r>
              <w:rPr>
                <w:sz w:val="24"/>
                <w:szCs w:val="24"/>
              </w:rPr>
              <w:t>200</w:t>
            </w:r>
          </w:p>
        </w:tc>
        <w:tc>
          <w:tcPr>
            <w:tcW w:w="1701" w:type="dxa"/>
            <w:shd w:val="clear" w:color="auto" w:fill="auto"/>
            <w:vAlign w:val="center"/>
          </w:tcPr>
          <w:p w:rsidR="006617AA" w:rsidRDefault="00E04AB0">
            <w:pPr>
              <w:spacing w:after="0" w:line="240" w:lineRule="auto"/>
              <w:jc w:val="center"/>
              <w:rPr>
                <w:sz w:val="24"/>
                <w:szCs w:val="24"/>
              </w:rPr>
            </w:pPr>
            <w:r>
              <w:rPr>
                <w:sz w:val="24"/>
                <w:szCs w:val="24"/>
              </w:rPr>
              <w:t>1</w:t>
            </w:r>
          </w:p>
        </w:tc>
        <w:tc>
          <w:tcPr>
            <w:tcW w:w="2552" w:type="dxa"/>
            <w:shd w:val="clear" w:color="auto" w:fill="auto"/>
            <w:vAlign w:val="center"/>
          </w:tcPr>
          <w:p w:rsidR="006617AA" w:rsidRDefault="00E04AB0">
            <w:pPr>
              <w:spacing w:after="0" w:line="240" w:lineRule="auto"/>
              <w:jc w:val="center"/>
              <w:rPr>
                <w:sz w:val="24"/>
                <w:szCs w:val="24"/>
              </w:rPr>
            </w:pPr>
            <w:r>
              <w:rPr>
                <w:sz w:val="24"/>
                <w:szCs w:val="24"/>
              </w:rPr>
              <w:t>200</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12</w:t>
            </w:r>
          </w:p>
        </w:tc>
        <w:tc>
          <w:tcPr>
            <w:tcW w:w="2559" w:type="dxa"/>
            <w:shd w:val="clear" w:color="auto" w:fill="auto"/>
          </w:tcPr>
          <w:p w:rsidR="006617AA" w:rsidRDefault="00E04AB0">
            <w:pPr>
              <w:spacing w:after="0" w:line="240" w:lineRule="auto"/>
              <w:jc w:val="both"/>
              <w:rPr>
                <w:sz w:val="24"/>
                <w:szCs w:val="24"/>
              </w:rPr>
            </w:pPr>
            <w:r>
              <w:rPr>
                <w:sz w:val="24"/>
                <w:szCs w:val="24"/>
              </w:rPr>
              <w:t xml:space="preserve">Ложки чайные </w:t>
            </w:r>
            <w:proofErr w:type="gramStart"/>
            <w:r>
              <w:rPr>
                <w:sz w:val="24"/>
                <w:szCs w:val="24"/>
              </w:rPr>
              <w:t>пластиковые(</w:t>
            </w:r>
            <w:proofErr w:type="gramEnd"/>
            <w:r>
              <w:rPr>
                <w:sz w:val="24"/>
                <w:szCs w:val="24"/>
              </w:rPr>
              <w:t xml:space="preserve">50 </w:t>
            </w:r>
            <w:proofErr w:type="spellStart"/>
            <w:r>
              <w:rPr>
                <w:sz w:val="24"/>
                <w:szCs w:val="24"/>
              </w:rPr>
              <w:t>шт</w:t>
            </w:r>
            <w:proofErr w:type="spellEnd"/>
            <w:r>
              <w:rPr>
                <w:sz w:val="24"/>
                <w:szCs w:val="24"/>
              </w:rPr>
              <w:t>)</w:t>
            </w:r>
          </w:p>
        </w:tc>
        <w:tc>
          <w:tcPr>
            <w:tcW w:w="2154" w:type="dxa"/>
            <w:shd w:val="clear" w:color="auto" w:fill="auto"/>
            <w:vAlign w:val="center"/>
          </w:tcPr>
          <w:p w:rsidR="006617AA" w:rsidRDefault="00E04AB0">
            <w:pPr>
              <w:spacing w:after="0" w:line="240" w:lineRule="auto"/>
              <w:jc w:val="center"/>
              <w:rPr>
                <w:sz w:val="24"/>
                <w:szCs w:val="24"/>
              </w:rPr>
            </w:pPr>
            <w:r>
              <w:rPr>
                <w:sz w:val="24"/>
                <w:szCs w:val="24"/>
              </w:rPr>
              <w:t>75</w:t>
            </w:r>
          </w:p>
        </w:tc>
        <w:tc>
          <w:tcPr>
            <w:tcW w:w="1701" w:type="dxa"/>
            <w:shd w:val="clear" w:color="auto" w:fill="auto"/>
            <w:vAlign w:val="center"/>
          </w:tcPr>
          <w:p w:rsidR="006617AA" w:rsidRDefault="00E04AB0">
            <w:pPr>
              <w:spacing w:after="0" w:line="240" w:lineRule="auto"/>
              <w:jc w:val="center"/>
              <w:rPr>
                <w:sz w:val="24"/>
                <w:szCs w:val="24"/>
              </w:rPr>
            </w:pPr>
            <w:r>
              <w:rPr>
                <w:sz w:val="24"/>
                <w:szCs w:val="24"/>
              </w:rPr>
              <w:t>2</w:t>
            </w:r>
          </w:p>
        </w:tc>
        <w:tc>
          <w:tcPr>
            <w:tcW w:w="2552" w:type="dxa"/>
            <w:shd w:val="clear" w:color="auto" w:fill="auto"/>
            <w:vAlign w:val="center"/>
          </w:tcPr>
          <w:p w:rsidR="006617AA" w:rsidRDefault="00E04AB0">
            <w:pPr>
              <w:spacing w:after="0" w:line="240" w:lineRule="auto"/>
              <w:jc w:val="center"/>
              <w:rPr>
                <w:sz w:val="24"/>
                <w:szCs w:val="24"/>
              </w:rPr>
            </w:pPr>
            <w:r>
              <w:rPr>
                <w:sz w:val="24"/>
                <w:szCs w:val="24"/>
              </w:rPr>
              <w:t>150</w:t>
            </w:r>
          </w:p>
        </w:tc>
      </w:tr>
      <w:tr w:rsidR="006617AA">
        <w:tc>
          <w:tcPr>
            <w:tcW w:w="498" w:type="dxa"/>
            <w:shd w:val="clear" w:color="auto" w:fill="auto"/>
            <w:vAlign w:val="center"/>
          </w:tcPr>
          <w:p w:rsidR="006617AA" w:rsidRDefault="00B23110">
            <w:pPr>
              <w:spacing w:after="0" w:line="240" w:lineRule="auto"/>
              <w:jc w:val="center"/>
              <w:rPr>
                <w:sz w:val="24"/>
                <w:szCs w:val="24"/>
              </w:rPr>
            </w:pPr>
            <w:r>
              <w:rPr>
                <w:sz w:val="24"/>
                <w:szCs w:val="24"/>
              </w:rPr>
              <w:t>15</w:t>
            </w:r>
          </w:p>
        </w:tc>
        <w:tc>
          <w:tcPr>
            <w:tcW w:w="2559" w:type="dxa"/>
            <w:shd w:val="clear" w:color="auto" w:fill="auto"/>
          </w:tcPr>
          <w:p w:rsidR="006617AA" w:rsidRDefault="00B23110">
            <w:pPr>
              <w:spacing w:after="0" w:line="240" w:lineRule="auto"/>
              <w:jc w:val="both"/>
              <w:rPr>
                <w:b/>
                <w:sz w:val="24"/>
                <w:szCs w:val="24"/>
              </w:rPr>
            </w:pPr>
            <w:r>
              <w:rPr>
                <w:b/>
                <w:sz w:val="24"/>
                <w:szCs w:val="24"/>
              </w:rPr>
              <w:t>ИТОГО</w:t>
            </w:r>
          </w:p>
        </w:tc>
        <w:tc>
          <w:tcPr>
            <w:tcW w:w="2154" w:type="dxa"/>
            <w:shd w:val="clear" w:color="auto" w:fill="auto"/>
            <w:vAlign w:val="center"/>
          </w:tcPr>
          <w:p w:rsidR="006617AA" w:rsidRDefault="006617AA">
            <w:pPr>
              <w:spacing w:after="0" w:line="240" w:lineRule="auto"/>
              <w:jc w:val="center"/>
              <w:rPr>
                <w:b/>
                <w:sz w:val="24"/>
                <w:szCs w:val="24"/>
              </w:rPr>
            </w:pPr>
          </w:p>
        </w:tc>
        <w:tc>
          <w:tcPr>
            <w:tcW w:w="1701" w:type="dxa"/>
            <w:shd w:val="clear" w:color="auto" w:fill="auto"/>
            <w:vAlign w:val="center"/>
          </w:tcPr>
          <w:p w:rsidR="006617AA" w:rsidRDefault="006617AA">
            <w:pPr>
              <w:spacing w:after="0" w:line="240" w:lineRule="auto"/>
              <w:jc w:val="center"/>
              <w:rPr>
                <w:b/>
                <w:sz w:val="24"/>
                <w:szCs w:val="24"/>
              </w:rPr>
            </w:pPr>
          </w:p>
        </w:tc>
        <w:tc>
          <w:tcPr>
            <w:tcW w:w="2552" w:type="dxa"/>
            <w:shd w:val="clear" w:color="auto" w:fill="auto"/>
            <w:vAlign w:val="center"/>
          </w:tcPr>
          <w:p w:rsidR="006617AA" w:rsidRDefault="00E04AB0" w:rsidP="00E04AB0">
            <w:pPr>
              <w:spacing w:after="0" w:line="240" w:lineRule="auto"/>
              <w:rPr>
                <w:b/>
                <w:sz w:val="24"/>
                <w:szCs w:val="24"/>
              </w:rPr>
            </w:pPr>
            <w:r>
              <w:rPr>
                <w:b/>
                <w:sz w:val="24"/>
                <w:szCs w:val="24"/>
              </w:rPr>
              <w:t>6 880,00</w:t>
            </w:r>
            <w:r w:rsidR="00B23110">
              <w:rPr>
                <w:b/>
                <w:sz w:val="24"/>
                <w:szCs w:val="24"/>
              </w:rPr>
              <w:t xml:space="preserve"> р.</w:t>
            </w:r>
          </w:p>
        </w:tc>
      </w:tr>
      <w:tr w:rsidR="006617AA">
        <w:tc>
          <w:tcPr>
            <w:tcW w:w="498" w:type="dxa"/>
            <w:shd w:val="clear" w:color="auto" w:fill="auto"/>
            <w:vAlign w:val="center"/>
          </w:tcPr>
          <w:p w:rsidR="006617AA" w:rsidRDefault="006617AA">
            <w:pPr>
              <w:spacing w:after="0" w:line="240" w:lineRule="auto"/>
              <w:jc w:val="center"/>
              <w:rPr>
                <w:b/>
                <w:sz w:val="24"/>
                <w:szCs w:val="24"/>
              </w:rPr>
            </w:pPr>
          </w:p>
        </w:tc>
        <w:tc>
          <w:tcPr>
            <w:tcW w:w="2559" w:type="dxa"/>
            <w:shd w:val="clear" w:color="auto" w:fill="auto"/>
          </w:tcPr>
          <w:p w:rsidR="006617AA" w:rsidRDefault="006617AA">
            <w:pPr>
              <w:spacing w:after="0" w:line="240" w:lineRule="auto"/>
              <w:jc w:val="both"/>
              <w:rPr>
                <w:b/>
                <w:sz w:val="24"/>
                <w:szCs w:val="24"/>
              </w:rPr>
            </w:pPr>
          </w:p>
        </w:tc>
        <w:tc>
          <w:tcPr>
            <w:tcW w:w="2154" w:type="dxa"/>
            <w:shd w:val="clear" w:color="auto" w:fill="auto"/>
          </w:tcPr>
          <w:p w:rsidR="006617AA" w:rsidRDefault="006617AA">
            <w:pPr>
              <w:spacing w:after="0" w:line="240" w:lineRule="auto"/>
              <w:jc w:val="center"/>
              <w:rPr>
                <w:b/>
                <w:sz w:val="24"/>
                <w:szCs w:val="24"/>
              </w:rPr>
            </w:pPr>
          </w:p>
        </w:tc>
        <w:tc>
          <w:tcPr>
            <w:tcW w:w="1701" w:type="dxa"/>
            <w:shd w:val="clear" w:color="auto" w:fill="auto"/>
          </w:tcPr>
          <w:p w:rsidR="006617AA" w:rsidRDefault="006617AA">
            <w:pPr>
              <w:spacing w:after="0" w:line="240" w:lineRule="auto"/>
              <w:jc w:val="center"/>
              <w:rPr>
                <w:b/>
                <w:sz w:val="24"/>
                <w:szCs w:val="24"/>
              </w:rPr>
            </w:pPr>
          </w:p>
        </w:tc>
        <w:tc>
          <w:tcPr>
            <w:tcW w:w="2552" w:type="dxa"/>
            <w:shd w:val="clear" w:color="auto" w:fill="auto"/>
          </w:tcPr>
          <w:p w:rsidR="006617AA" w:rsidRDefault="006617AA">
            <w:pPr>
              <w:spacing w:after="0" w:line="240" w:lineRule="auto"/>
              <w:jc w:val="center"/>
              <w:rPr>
                <w:b/>
                <w:sz w:val="24"/>
                <w:szCs w:val="24"/>
              </w:rPr>
            </w:pPr>
          </w:p>
        </w:tc>
      </w:tr>
    </w:tbl>
    <w:p w:rsidR="006617AA" w:rsidRDefault="006617AA">
      <w:pPr>
        <w:spacing w:after="0" w:line="240" w:lineRule="auto"/>
        <w:jc w:val="both"/>
        <w:rPr>
          <w:sz w:val="24"/>
          <w:szCs w:val="24"/>
        </w:rPr>
      </w:pPr>
    </w:p>
    <w:p w:rsidR="006617AA" w:rsidRDefault="00B23110">
      <w:pPr>
        <w:numPr>
          <w:ilvl w:val="0"/>
          <w:numId w:val="1"/>
        </w:numPr>
        <w:spacing w:after="0" w:line="240" w:lineRule="auto"/>
        <w:jc w:val="both"/>
        <w:rPr>
          <w:b/>
        </w:rPr>
      </w:pPr>
      <w:r>
        <w:rPr>
          <w:b/>
        </w:rPr>
        <w:t xml:space="preserve"> Ожидаемые результаты.</w:t>
      </w:r>
    </w:p>
    <w:p w:rsidR="00E04AB0" w:rsidRPr="0018174F" w:rsidRDefault="00E04AB0" w:rsidP="00E04AB0">
      <w:pPr>
        <w:pStyle w:val="a9"/>
        <w:numPr>
          <w:ilvl w:val="3"/>
          <w:numId w:val="1"/>
        </w:numPr>
        <w:spacing w:after="0" w:line="240" w:lineRule="auto"/>
        <w:ind w:left="567" w:firstLine="0"/>
        <w:jc w:val="both"/>
      </w:pPr>
      <w:r w:rsidRPr="0018174F">
        <w:t>Активизация действующих членов профсоюза, повышение их лояльности</w:t>
      </w:r>
    </w:p>
    <w:p w:rsidR="00E04AB0" w:rsidRPr="0018174F" w:rsidRDefault="00E04AB0" w:rsidP="00E04AB0">
      <w:pPr>
        <w:pStyle w:val="a9"/>
        <w:numPr>
          <w:ilvl w:val="3"/>
          <w:numId w:val="1"/>
        </w:numPr>
        <w:spacing w:after="0" w:line="240" w:lineRule="auto"/>
        <w:ind w:left="567" w:firstLine="0"/>
        <w:jc w:val="both"/>
      </w:pPr>
      <w:r w:rsidRPr="0018174F">
        <w:t>Привлечение от 10 до 15 новых членов профсоюза.</w:t>
      </w:r>
    </w:p>
    <w:sectPr w:rsidR="00E04AB0" w:rsidRPr="0018174F">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CE43ED"/>
    <w:multiLevelType w:val="multilevel"/>
    <w:tmpl w:val="5852BB62"/>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7AA"/>
    <w:rsid w:val="0008228D"/>
    <w:rsid w:val="000B612B"/>
    <w:rsid w:val="0018174F"/>
    <w:rsid w:val="001953E1"/>
    <w:rsid w:val="002666E2"/>
    <w:rsid w:val="0033527A"/>
    <w:rsid w:val="003C50C9"/>
    <w:rsid w:val="00464B6D"/>
    <w:rsid w:val="004742E2"/>
    <w:rsid w:val="006617AA"/>
    <w:rsid w:val="007A2386"/>
    <w:rsid w:val="0083639C"/>
    <w:rsid w:val="0095516E"/>
    <w:rsid w:val="0097025B"/>
    <w:rsid w:val="009D2A76"/>
    <w:rsid w:val="00A02084"/>
    <w:rsid w:val="00A10F3D"/>
    <w:rsid w:val="00B23110"/>
    <w:rsid w:val="00BB6420"/>
    <w:rsid w:val="00DB4FEA"/>
    <w:rsid w:val="00E04A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AE0D88-B02A-469E-B109-E828191E8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8"/>
        <w:szCs w:val="28"/>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paragraph" w:styleId="a9">
    <w:name w:val="List Paragraph"/>
    <w:basedOn w:val="a"/>
    <w:uiPriority w:val="34"/>
    <w:qFormat/>
    <w:rsid w:val="009D2A76"/>
    <w:pPr>
      <w:ind w:left="720"/>
      <w:contextualSpacing/>
    </w:pPr>
  </w:style>
  <w:style w:type="character" w:styleId="aa">
    <w:name w:val="Hyperlink"/>
    <w:basedOn w:val="a0"/>
    <w:uiPriority w:val="99"/>
    <w:unhideWhenUsed/>
    <w:rsid w:val="00DB4F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895</Words>
  <Characters>5104</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10</cp:revision>
  <dcterms:created xsi:type="dcterms:W3CDTF">2020-05-22T21:07:00Z</dcterms:created>
  <dcterms:modified xsi:type="dcterms:W3CDTF">2020-05-30T06:25:00Z</dcterms:modified>
</cp:coreProperties>
</file>